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jedna robota budowlana polegająca na budowie lub przebudowie</w:t>
      </w:r>
      <w:r w:rsidR="00703101">
        <w:rPr>
          <w:sz w:val="24"/>
          <w:szCs w:val="24"/>
        </w:rPr>
        <w:t xml:space="preserve"> drogi publicznej o nawie</w:t>
      </w:r>
      <w:r w:rsidR="00812DA1">
        <w:rPr>
          <w:sz w:val="24"/>
          <w:szCs w:val="24"/>
        </w:rPr>
        <w:t xml:space="preserve">rzchni z kostki brukowej </w:t>
      </w:r>
      <w:r>
        <w:rPr>
          <w:sz w:val="24"/>
          <w:szCs w:val="24"/>
        </w:rPr>
        <w:t xml:space="preserve">o wartości </w:t>
      </w:r>
      <w:r w:rsidR="0065076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nie mniejszej niż </w:t>
      </w:r>
      <w:r w:rsidR="0065076E">
        <w:rPr>
          <w:sz w:val="24"/>
          <w:szCs w:val="24"/>
        </w:rPr>
        <w:t>2</w:t>
      </w:r>
      <w:r w:rsidR="00812DA1">
        <w:rPr>
          <w:sz w:val="24"/>
          <w:szCs w:val="24"/>
        </w:rPr>
        <w:t>0</w:t>
      </w:r>
      <w:r w:rsidR="00F15AB7">
        <w:rPr>
          <w:sz w:val="24"/>
          <w:szCs w:val="24"/>
        </w:rPr>
        <w:t>0.000</w:t>
      </w:r>
      <w:r w:rsidR="0065076E">
        <w:rPr>
          <w:sz w:val="24"/>
          <w:szCs w:val="24"/>
        </w:rPr>
        <w:t>,00</w:t>
      </w:r>
      <w:r>
        <w:rPr>
          <w:sz w:val="24"/>
          <w:szCs w:val="24"/>
        </w:rPr>
        <w:t xml:space="preserve"> złotych brutto wykonana nie wcześniej niż w okresie ostatnich pięciu lat przed upływem terminu składania ofert, </w:t>
      </w:r>
      <w:r w:rsidR="0065076E"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>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2E5069"/>
    <w:rsid w:val="003E1420"/>
    <w:rsid w:val="00432FB3"/>
    <w:rsid w:val="0065076E"/>
    <w:rsid w:val="00703101"/>
    <w:rsid w:val="00812DA1"/>
    <w:rsid w:val="00927F74"/>
    <w:rsid w:val="00B91657"/>
    <w:rsid w:val="00DF5F5B"/>
    <w:rsid w:val="00ED795D"/>
    <w:rsid w:val="00F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9</cp:revision>
  <cp:lastPrinted>2018-04-19T10:10:00Z</cp:lastPrinted>
  <dcterms:created xsi:type="dcterms:W3CDTF">2017-01-04T09:42:00Z</dcterms:created>
  <dcterms:modified xsi:type="dcterms:W3CDTF">2018-04-19T10:11:00Z</dcterms:modified>
</cp:coreProperties>
</file>