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proofErr w:type="spellStart"/>
            <w:r w:rsidR="00A059EC" w:rsidRPr="00A059EC">
              <w:rPr>
                <w:b/>
                <w:bCs/>
                <w:sz w:val="16"/>
                <w:szCs w:val="16"/>
              </w:rPr>
              <w:t>konstrukcyjno</w:t>
            </w:r>
            <w:proofErr w:type="spellEnd"/>
            <w:r w:rsidR="00A059EC" w:rsidRPr="00A059EC">
              <w:rPr>
                <w:b/>
                <w:bCs/>
                <w:sz w:val="16"/>
                <w:szCs w:val="16"/>
              </w:rPr>
              <w:t xml:space="preserve"> - budowlanej</w:t>
            </w:r>
            <w:r w:rsidRPr="00076167">
              <w:rPr>
                <w:b/>
                <w:bCs/>
                <w:sz w:val="16"/>
                <w:szCs w:val="16"/>
              </w:rPr>
              <w:t xml:space="preserve"> lub odpowiada</w:t>
            </w:r>
            <w:bookmarkStart w:id="0" w:name="_GoBack"/>
            <w:bookmarkEnd w:id="0"/>
            <w:r w:rsidRPr="00076167">
              <w:rPr>
                <w:b/>
                <w:bCs/>
                <w:sz w:val="16"/>
                <w:szCs w:val="16"/>
              </w:rPr>
              <w:t>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CF1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CF182E">
              <w:rPr>
                <w:b/>
                <w:sz w:val="18"/>
                <w:szCs w:val="18"/>
              </w:rPr>
              <w:t>150</w:t>
            </w:r>
            <w:r w:rsidR="00076167">
              <w:rPr>
                <w:b/>
                <w:sz w:val="18"/>
                <w:szCs w:val="18"/>
              </w:rPr>
              <w:t xml:space="preserve">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817"/>
    <w:rsid w:val="008505D7"/>
    <w:rsid w:val="00A059EC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5</cp:revision>
  <cp:lastPrinted>2017-03-01T11:31:00Z</cp:lastPrinted>
  <dcterms:created xsi:type="dcterms:W3CDTF">2017-01-04T10:19:00Z</dcterms:created>
  <dcterms:modified xsi:type="dcterms:W3CDTF">2018-05-21T07:58:00Z</dcterms:modified>
</cp:coreProperties>
</file>