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Pr="00A546FF" w:rsidRDefault="002054A7">
      <w:pPr>
        <w:pStyle w:val="Tytu"/>
        <w:jc w:val="right"/>
        <w:rPr>
          <w:i w:val="0"/>
          <w:sz w:val="24"/>
          <w:szCs w:val="24"/>
        </w:rPr>
      </w:pPr>
      <w:r w:rsidRPr="00A546FF">
        <w:rPr>
          <w:i w:val="0"/>
          <w:sz w:val="24"/>
          <w:szCs w:val="24"/>
        </w:rPr>
        <w:t xml:space="preserve">Załącznik nr </w:t>
      </w:r>
      <w:r w:rsidRPr="00A546FF">
        <w:rPr>
          <w:i w:val="0"/>
          <w:sz w:val="24"/>
          <w:szCs w:val="24"/>
          <w:lang w:val="pl-PL"/>
        </w:rPr>
        <w:t>5</w:t>
      </w:r>
      <w:r w:rsidRPr="00A546FF">
        <w:rPr>
          <w:i w:val="0"/>
          <w:sz w:val="24"/>
          <w:szCs w:val="24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Pr="00B518B4" w:rsidRDefault="00A546FF" w:rsidP="00B518B4">
      <w:pPr>
        <w:rPr>
          <w:b/>
          <w:sz w:val="24"/>
          <w:szCs w:val="24"/>
        </w:rPr>
      </w:pPr>
      <w:r w:rsidRPr="002F1658">
        <w:rPr>
          <w:sz w:val="24"/>
          <w:szCs w:val="24"/>
        </w:rPr>
        <w:t xml:space="preserve">Dotyczy zmówienia publicznego: </w:t>
      </w:r>
      <w:r w:rsidR="00B518B4" w:rsidRPr="00B518B4">
        <w:rPr>
          <w:b/>
          <w:i/>
          <w:sz w:val="24"/>
          <w:szCs w:val="24"/>
        </w:rPr>
        <w:t>„</w:t>
      </w:r>
      <w:r w:rsidR="00710636" w:rsidRPr="00710636">
        <w:rPr>
          <w:b/>
          <w:i/>
          <w:sz w:val="24"/>
          <w:szCs w:val="24"/>
        </w:rPr>
        <w:t>Zagospodarowanie terenu kamieniołomu „Podkowiński” w Szydłowcu</w:t>
      </w:r>
      <w:r w:rsidR="00B518B4" w:rsidRPr="00B518B4">
        <w:rPr>
          <w:b/>
          <w:i/>
          <w:sz w:val="24"/>
          <w:szCs w:val="24"/>
        </w:rPr>
        <w:t>”</w:t>
      </w:r>
      <w:r w:rsidR="00B518B4">
        <w:rPr>
          <w:sz w:val="24"/>
          <w:szCs w:val="24"/>
        </w:rPr>
        <w:t>.</w:t>
      </w: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1F46AB" w:rsidRDefault="00B518B4" w:rsidP="001F46AB">
      <w:pPr>
        <w:rPr>
          <w:sz w:val="24"/>
          <w:szCs w:val="24"/>
        </w:rPr>
      </w:pPr>
      <w:r>
        <w:rPr>
          <w:sz w:val="24"/>
          <w:szCs w:val="24"/>
        </w:rPr>
        <w:t>Wykaz robót budowlanych wykonanych w okresie ostatnich 5 lat przed upływem terminu składania ofert a jeżeli okres działalności jest krótszy – w tym okresie, w zakresie niezbędnym do oceny spełniania opisanego przez Zamawiającego warunku dotyczącego zdolności technicznej lub zawodowej</w:t>
      </w:r>
    </w:p>
    <w:p w:rsidR="00B518B4" w:rsidRDefault="00B518B4" w:rsidP="001F46AB">
      <w:pPr>
        <w:rPr>
          <w:sz w:val="24"/>
          <w:szCs w:val="24"/>
        </w:rPr>
      </w:pP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710636" w:rsidRDefault="00710636">
      <w:pPr>
        <w:rPr>
          <w:sz w:val="28"/>
        </w:rPr>
      </w:pPr>
    </w:p>
    <w:p w:rsidR="005F1F81" w:rsidRDefault="005F1F81">
      <w:pPr>
        <w:rPr>
          <w:sz w:val="28"/>
        </w:rPr>
      </w:pPr>
      <w:bookmarkStart w:id="0" w:name="_GoBack"/>
      <w:bookmarkEnd w:id="0"/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1F46AB"/>
    <w:rsid w:val="002054A7"/>
    <w:rsid w:val="00261390"/>
    <w:rsid w:val="00293664"/>
    <w:rsid w:val="00393836"/>
    <w:rsid w:val="005C2DA4"/>
    <w:rsid w:val="005F1F81"/>
    <w:rsid w:val="00710636"/>
    <w:rsid w:val="00746F9D"/>
    <w:rsid w:val="007A04CC"/>
    <w:rsid w:val="007A12AF"/>
    <w:rsid w:val="007C3D14"/>
    <w:rsid w:val="00841B12"/>
    <w:rsid w:val="00896C6B"/>
    <w:rsid w:val="008D0B87"/>
    <w:rsid w:val="00963420"/>
    <w:rsid w:val="00A546FF"/>
    <w:rsid w:val="00AF1F9D"/>
    <w:rsid w:val="00B518B4"/>
    <w:rsid w:val="00BD563B"/>
    <w:rsid w:val="00BE7FBA"/>
    <w:rsid w:val="00C6364F"/>
    <w:rsid w:val="00D03963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1BD8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2</cp:revision>
  <cp:lastPrinted>2023-08-11T10:06:00Z</cp:lastPrinted>
  <dcterms:created xsi:type="dcterms:W3CDTF">2024-03-13T07:55:00Z</dcterms:created>
  <dcterms:modified xsi:type="dcterms:W3CDTF">2024-03-13T07:55:00Z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