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2BE8" w14:textId="77777777" w:rsidR="00F250F9" w:rsidRDefault="00000000">
      <w:pPr>
        <w:spacing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5 do SWZ</w:t>
      </w:r>
    </w:p>
    <w:p w14:paraId="59013E05" w14:textId="77777777" w:rsidR="00F250F9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1FB51E62" w14:textId="77777777" w:rsidR="00F250F9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25B63E8" w14:textId="77777777" w:rsidR="00F250F9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71467A5" w14:textId="77777777" w:rsidR="00F250F9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4D8C670" w14:textId="77777777" w:rsidR="00F250F9" w:rsidRDefault="00000000">
      <w:pPr>
        <w:spacing w:line="240" w:lineRule="auto"/>
        <w:ind w:right="5954"/>
      </w:pPr>
      <w:r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B418892" w14:textId="77777777" w:rsidR="00F250F9" w:rsidRDefault="00F250F9">
      <w:pPr>
        <w:spacing w:after="120" w:line="360" w:lineRule="auto"/>
        <w:rPr>
          <w:rFonts w:ascii="Arial" w:hAnsi="Arial" w:cs="Arial"/>
          <w:b/>
          <w:u w:val="single"/>
        </w:rPr>
      </w:pPr>
    </w:p>
    <w:p w14:paraId="1C214E74" w14:textId="77777777" w:rsidR="00F250F9" w:rsidRDefault="0000000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WYKAZ OSÓB, KTÓRE UCZESTNICZYĆ BĘDĄ  W WYKONYWANIU ZAMÓWIENIA</w:t>
      </w:r>
    </w:p>
    <w:p w14:paraId="44CB6852" w14:textId="77777777" w:rsidR="00F250F9" w:rsidRDefault="00F250F9">
      <w:pPr>
        <w:jc w:val="center"/>
        <w:rPr>
          <w:rFonts w:ascii="Arial" w:hAnsi="Arial" w:cs="Arial"/>
        </w:rPr>
      </w:pPr>
    </w:p>
    <w:p w14:paraId="4A6DE3C3" w14:textId="66621513" w:rsidR="00F250F9" w:rsidRPr="007676AF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Dotyczy postępowania o udzieleniu zamówienia publicznego prowadzonym w trybie przetargu nieograniczonego, na podstawie art. 275 pkt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pn.: </w:t>
      </w:r>
      <w:r w:rsidR="007676AF" w:rsidRPr="007676AF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>„</w:t>
      </w:r>
      <w:r w:rsidR="007676AF" w:rsidRPr="007676AF">
        <w:rPr>
          <w:rFonts w:ascii="Arial" w:hAnsi="Arial" w:cs="Arial"/>
          <w:b/>
          <w:bCs/>
        </w:rPr>
        <w:t>Przebudowa drogi gminnej nr 400539W, ul. Kościuszki w Szydłowcu polegająca na wykonaniu chodnika w istniejącym pasie drogowym na odcinku od drogi serwisowej S-7 do zatoki autobusowej przy C.K.Z.U w Szydłowcu str. prawa</w:t>
      </w:r>
      <w:r w:rsidR="007676AF" w:rsidRPr="007676AF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>”</w:t>
      </w:r>
    </w:p>
    <w:p w14:paraId="74C77EBD" w14:textId="77777777" w:rsidR="00F250F9" w:rsidRDefault="00F250F9">
      <w:pPr>
        <w:spacing w:line="276" w:lineRule="auto"/>
        <w:jc w:val="both"/>
        <w:rPr>
          <w:rFonts w:ascii="Arial" w:hAnsi="Arial" w:cs="Arial"/>
        </w:rPr>
      </w:pPr>
    </w:p>
    <w:p w14:paraId="2455FCC4" w14:textId="77777777" w:rsidR="00F250F9" w:rsidRDefault="00F250F9">
      <w:pPr>
        <w:spacing w:line="276" w:lineRule="auto"/>
        <w:jc w:val="both"/>
        <w:rPr>
          <w:rFonts w:ascii="Arial" w:hAnsi="Arial" w:cs="Arial"/>
        </w:rPr>
      </w:pPr>
    </w:p>
    <w:p w14:paraId="11CEB875" w14:textId="77777777" w:rsidR="00F250F9" w:rsidRDefault="00000000">
      <w:pPr>
        <w:spacing w:after="120" w:line="276" w:lineRule="auto"/>
        <w:jc w:val="both"/>
      </w:pPr>
      <w:r>
        <w:rPr>
          <w:rFonts w:ascii="Arial" w:hAnsi="Arial" w:cs="Arial"/>
        </w:rPr>
        <w:t>Składając ofertę w ww. postępowaniu oświadczam(y), że w wykonywaniu zamówienia,</w:t>
      </w:r>
      <w:r>
        <w:rPr>
          <w:rFonts w:ascii="Arial" w:hAnsi="Arial" w:cs="Arial"/>
        </w:rPr>
        <w:br/>
        <w:t>w szczególności za kierowanie robotami budowlanymi będą uczestniczyć:</w:t>
      </w:r>
    </w:p>
    <w:tbl>
      <w:tblPr>
        <w:tblW w:w="9067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563"/>
        <w:gridCol w:w="2265"/>
        <w:gridCol w:w="4113"/>
        <w:gridCol w:w="2126"/>
      </w:tblGrid>
      <w:tr w:rsidR="00F250F9" w14:paraId="67DA8BFB" w14:textId="77777777">
        <w:trPr>
          <w:trHeight w:val="10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1E65" w14:textId="77777777" w:rsidR="00F250F9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E3E1" w14:textId="77777777" w:rsidR="00F250F9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Imię i Nazwisko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0ABF" w14:textId="77777777" w:rsidR="00F250F9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Kwalifikacje zawodowe – wykształcenie, doświadczenie zawodowe, uprawnienia, zakres wykonywanych czynności</w:t>
            </w:r>
            <w:r>
              <w:rPr>
                <w:rStyle w:val="Zakotwiczenieprzypisudolnego"/>
                <w:rFonts w:ascii="Arial" w:hAnsi="Arial" w:cs="Arial"/>
                <w:b/>
                <w:sz w:val="20"/>
              </w:rPr>
              <w:footnoteReference w:id="1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43B0" w14:textId="77777777" w:rsidR="00F250F9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Podstawa dysponowania osobą</w:t>
            </w:r>
            <w:r>
              <w:rPr>
                <w:rStyle w:val="Zakotwiczenieprzypisudolnego"/>
                <w:rFonts w:ascii="Arial" w:hAnsi="Arial" w:cs="Arial"/>
                <w:b/>
                <w:sz w:val="20"/>
              </w:rPr>
              <w:footnoteReference w:id="2"/>
            </w:r>
          </w:p>
        </w:tc>
      </w:tr>
      <w:tr w:rsidR="00F250F9" w14:paraId="71FF92E3" w14:textId="77777777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FC3E" w14:textId="77777777" w:rsidR="00F250F9" w:rsidRDefault="00F250F9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  <w:p w14:paraId="1331AB1F" w14:textId="77777777" w:rsidR="00F250F9" w:rsidRDefault="00F250F9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7A82" w14:textId="77777777" w:rsidR="00F250F9" w:rsidRDefault="00F250F9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BA8C" w14:textId="77777777" w:rsidR="00F250F9" w:rsidRDefault="00F250F9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  <w:p w14:paraId="59B7674C" w14:textId="77777777" w:rsidR="00F250F9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Wykształcenie ……………………………...</w:t>
            </w:r>
          </w:p>
          <w:p w14:paraId="6C02B1AA" w14:textId="77777777" w:rsidR="00F250F9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14:paraId="3E66A58B" w14:textId="77777777" w:rsidR="00F250F9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Doświadczenie zawodowe ………………..</w:t>
            </w:r>
          </w:p>
          <w:p w14:paraId="02E996CC" w14:textId="77777777" w:rsidR="00F250F9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14:paraId="564AC6A8" w14:textId="77777777" w:rsidR="00F250F9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uprawnień ……………………………….</w:t>
            </w:r>
          </w:p>
          <w:p w14:paraId="0DB3FDDE" w14:textId="77777777" w:rsidR="00F250F9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14:paraId="4D1EE82B" w14:textId="77777777" w:rsidR="00F250F9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Specjalność …………………………………</w:t>
            </w:r>
          </w:p>
          <w:p w14:paraId="35BD8E24" w14:textId="77777777" w:rsidR="00F250F9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14:paraId="4402D0B9" w14:textId="77777777" w:rsidR="00F250F9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zakres wykonywanych czynności ………..</w:t>
            </w:r>
          </w:p>
          <w:p w14:paraId="3B0E1449" w14:textId="77777777" w:rsidR="00F250F9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14:paraId="262D0E83" w14:textId="77777777" w:rsidR="00F250F9" w:rsidRDefault="00F250F9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70D6" w14:textId="77777777" w:rsidR="00F250F9" w:rsidRDefault="00F250F9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4B303CD" w14:textId="77777777" w:rsidR="00F250F9" w:rsidRDefault="00F250F9">
      <w:pPr>
        <w:jc w:val="both"/>
        <w:rPr>
          <w:rFonts w:ascii="Arial" w:hAnsi="Arial" w:cs="Arial"/>
          <w:sz w:val="16"/>
          <w:szCs w:val="16"/>
        </w:rPr>
      </w:pPr>
    </w:p>
    <w:p w14:paraId="12A5BAB3" w14:textId="77777777" w:rsidR="00F250F9" w:rsidRDefault="0000000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Uwagi:</w:t>
      </w:r>
    </w:p>
    <w:p w14:paraId="7AF815CD" w14:textId="77777777" w:rsidR="00F250F9" w:rsidRDefault="0000000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przypadku, gdy Wykonawca wykazując spełnianie warunku polega na zdolnościach zawodowych innych podmiotów, na zasadach określonych w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zobowiązany jest udowodnić, iż będzie dysponował tymi osobami w trakcie realizacji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zamówienia, w szczególności przedstawiając w tym celu zobowiązanie tych podmiotów do oddania do dyspozycji Wykonawcy niezbędnych zasobów na potrzeby wykonania zamówienia.</w:t>
      </w:r>
    </w:p>
    <w:p w14:paraId="1A696332" w14:textId="77777777" w:rsidR="00F250F9" w:rsidRDefault="00F250F9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14:paraId="580F233E" w14:textId="77777777" w:rsidR="00F250F9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57C7F68F" w14:textId="77777777" w:rsidR="00F250F9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2D4AC183" w14:textId="77777777" w:rsidR="00F250F9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sectPr w:rsidR="00F250F9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B238" w14:textId="77777777" w:rsidR="0005265A" w:rsidRDefault="0005265A">
      <w:pPr>
        <w:spacing w:line="240" w:lineRule="auto"/>
      </w:pPr>
      <w:r>
        <w:separator/>
      </w:r>
    </w:p>
  </w:endnote>
  <w:endnote w:type="continuationSeparator" w:id="0">
    <w:p w14:paraId="38DA1E7C" w14:textId="77777777" w:rsidR="0005265A" w:rsidRDefault="00052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0A3C" w14:textId="77777777" w:rsidR="0005265A" w:rsidRDefault="0005265A">
      <w:pPr>
        <w:rPr>
          <w:sz w:val="12"/>
        </w:rPr>
      </w:pPr>
      <w:r>
        <w:separator/>
      </w:r>
    </w:p>
  </w:footnote>
  <w:footnote w:type="continuationSeparator" w:id="0">
    <w:p w14:paraId="6A6F7645" w14:textId="77777777" w:rsidR="0005265A" w:rsidRDefault="0005265A">
      <w:pPr>
        <w:rPr>
          <w:sz w:val="12"/>
        </w:rPr>
      </w:pPr>
      <w:r>
        <w:continuationSeparator/>
      </w:r>
    </w:p>
  </w:footnote>
  <w:footnote w:id="1">
    <w:p w14:paraId="122CEFDF" w14:textId="77777777" w:rsidR="00F250F9" w:rsidRDefault="00000000">
      <w:pPr>
        <w:pStyle w:val="Tekstprzypisudolnego"/>
        <w:widowControl w:val="0"/>
      </w:pPr>
      <w:r w:rsidRPr="007676AF">
        <w:rPr>
          <w:rStyle w:val="Znakiprzypiswdolnych"/>
          <w:sz w:val="16"/>
          <w:szCs w:val="16"/>
        </w:rPr>
        <w:footnoteRef/>
      </w:r>
      <w:r w:rsidRPr="007676AF"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>Wykonawca powinien podać informacje, na podstawie których Zamawiający będzie mógł ocenić spełnienie warunku</w:t>
      </w:r>
    </w:p>
  </w:footnote>
  <w:footnote w:id="2">
    <w:p w14:paraId="60FAEF17" w14:textId="77777777" w:rsidR="00F250F9" w:rsidRDefault="00000000">
      <w:pPr>
        <w:pStyle w:val="Tekstprzypisudolnego"/>
        <w:widowControl w:val="0"/>
        <w:ind w:left="142" w:hanging="142"/>
        <w:jc w:val="both"/>
      </w:pPr>
      <w:r w:rsidRPr="007676AF">
        <w:rPr>
          <w:rStyle w:val="Znakiprzypiswdolnych"/>
          <w:sz w:val="16"/>
          <w:szCs w:val="16"/>
        </w:rPr>
        <w:footnoteRef/>
      </w:r>
      <w:r>
        <w:tab/>
        <w:t xml:space="preserve"> </w:t>
      </w:r>
      <w:r>
        <w:rPr>
          <w:rFonts w:ascii="Arial" w:hAnsi="Arial" w:cs="Arial"/>
          <w:sz w:val="16"/>
        </w:rPr>
        <w:t xml:space="preserve">Wykonawca powinien wskazać, na jakiej podstawie dysponuje lub będzie dysponował osobami wskazanymi do realizacji zamówienia (np. pracownik Wykonawcy, zleceniobiorca na podstawie umowy cywilno-prawnej albo potencjał innego podmiotu na podstawie art. 118 ustawy </w:t>
      </w:r>
      <w:proofErr w:type="spellStart"/>
      <w:r>
        <w:rPr>
          <w:rFonts w:ascii="Arial" w:hAnsi="Arial" w:cs="Arial"/>
          <w:sz w:val="16"/>
        </w:rPr>
        <w:t>Pzp</w:t>
      </w:r>
      <w:proofErr w:type="spellEnd"/>
      <w:r>
        <w:rPr>
          <w:rFonts w:ascii="Arial" w:hAnsi="Arial" w:cs="Arial"/>
          <w:sz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0F9"/>
    <w:rsid w:val="0005265A"/>
    <w:rsid w:val="007676AF"/>
    <w:rsid w:val="00F2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948E"/>
  <w15:docId w15:val="{470DD05B-7349-4735-BFF0-BAD37910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8D26-1208-406D-8BA2-5C35B88B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9</cp:revision>
  <dcterms:created xsi:type="dcterms:W3CDTF">2022-08-29T08:11:00Z</dcterms:created>
  <dcterms:modified xsi:type="dcterms:W3CDTF">2023-10-09T05:19:00Z</dcterms:modified>
  <dc:language>pl-PL</dc:language>
</cp:coreProperties>
</file>