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Pr="00EE0E3D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EE0E3D" w:rsidRPr="00EE0E3D">
        <w:rPr>
          <w:b/>
          <w:i/>
          <w:sz w:val="24"/>
          <w:szCs w:val="24"/>
        </w:rPr>
        <w:t>„Budowa kanalizacji sanitarnej, deszczowej oraz modernizacja dróg na terenie Gminy Szydłowiec poprzez ich remont i przebudowę”</w:t>
      </w:r>
      <w:bookmarkStart w:id="0" w:name="_GoBack"/>
      <w:bookmarkEnd w:id="0"/>
    </w:p>
    <w:p w:rsidR="002F1658" w:rsidRPr="002F1658" w:rsidRDefault="002F1658" w:rsidP="002F1658">
      <w:pPr>
        <w:rPr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C14DCF" w:rsidP="002F1658">
            <w:pPr>
              <w:rPr>
                <w:sz w:val="28"/>
              </w:rPr>
            </w:pPr>
          </w:p>
        </w:tc>
      </w:tr>
    </w:tbl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2F1658"/>
    <w:rsid w:val="00423542"/>
    <w:rsid w:val="00604370"/>
    <w:rsid w:val="007338C9"/>
    <w:rsid w:val="00A35749"/>
    <w:rsid w:val="00A90431"/>
    <w:rsid w:val="00B901E5"/>
    <w:rsid w:val="00C14DCF"/>
    <w:rsid w:val="00DE7B24"/>
    <w:rsid w:val="00E550CA"/>
    <w:rsid w:val="00E6015A"/>
    <w:rsid w:val="00EE0E3D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2023-08-11T09:57:00Z</cp:lastPrinted>
  <dcterms:created xsi:type="dcterms:W3CDTF">2017-01-04T10:19:00Z</dcterms:created>
  <dcterms:modified xsi:type="dcterms:W3CDTF">2023-08-11T09:57:00Z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