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Pr="00A546FF" w:rsidRDefault="002054A7">
      <w:pPr>
        <w:pStyle w:val="Tytu"/>
        <w:jc w:val="right"/>
        <w:rPr>
          <w:i w:val="0"/>
          <w:sz w:val="24"/>
          <w:szCs w:val="24"/>
        </w:rPr>
      </w:pPr>
      <w:r w:rsidRPr="00A546FF">
        <w:rPr>
          <w:i w:val="0"/>
          <w:sz w:val="24"/>
          <w:szCs w:val="24"/>
        </w:rPr>
        <w:t xml:space="preserve">Załącznik nr </w:t>
      </w:r>
      <w:r w:rsidRPr="00A546FF">
        <w:rPr>
          <w:i w:val="0"/>
          <w:sz w:val="24"/>
          <w:szCs w:val="24"/>
          <w:lang w:val="pl-PL"/>
        </w:rPr>
        <w:t>5</w:t>
      </w:r>
      <w:r w:rsidRPr="00A546FF">
        <w:rPr>
          <w:i w:val="0"/>
          <w:sz w:val="24"/>
          <w:szCs w:val="24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A546FF" w:rsidRDefault="00A546FF" w:rsidP="00A546FF">
      <w:pPr>
        <w:rPr>
          <w:sz w:val="24"/>
          <w:szCs w:val="24"/>
        </w:rPr>
      </w:pPr>
      <w:r w:rsidRPr="002F1658">
        <w:rPr>
          <w:sz w:val="24"/>
          <w:szCs w:val="24"/>
        </w:rPr>
        <w:t xml:space="preserve">Dotyczy zmówienia publicznego: </w:t>
      </w:r>
      <w:r w:rsidR="0006336F">
        <w:rPr>
          <w:sz w:val="24"/>
          <w:szCs w:val="24"/>
        </w:rPr>
        <w:t>Budowa ulicy Dworskiej w Szydłowcu</w:t>
      </w:r>
      <w:r>
        <w:rPr>
          <w:sz w:val="24"/>
          <w:szCs w:val="24"/>
        </w:rPr>
        <w:t>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1F46AB" w:rsidRDefault="001F46AB" w:rsidP="001F46AB">
      <w:pPr>
        <w:rPr>
          <w:sz w:val="24"/>
          <w:szCs w:val="24"/>
        </w:rPr>
      </w:pPr>
      <w:r>
        <w:rPr>
          <w:sz w:val="24"/>
          <w:szCs w:val="24"/>
        </w:rPr>
        <w:t>Co najmniej jedna robota budowlana polegająca n</w:t>
      </w:r>
      <w:r w:rsidR="00D03963">
        <w:rPr>
          <w:sz w:val="24"/>
          <w:szCs w:val="24"/>
        </w:rPr>
        <w:t>a budowie lub przebudowie drogi</w:t>
      </w:r>
      <w:r>
        <w:rPr>
          <w:sz w:val="24"/>
          <w:szCs w:val="24"/>
        </w:rPr>
        <w:t xml:space="preserve">  o wartości co najmniej </w:t>
      </w:r>
      <w:r w:rsidR="0006336F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00 tys. złotych brutto wykonana nie wcześniej niż w okresie ostatnich pięciu lat przed upływem terminu składania ofert, a jeżeli okres prowadzenia jest krótszy – w tym okresie, </w:t>
      </w:r>
      <w:r w:rsidR="00D03963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z podaniem ich rodzaju, wartości, daty, miejsca wykonania i podmiot</w:t>
      </w:r>
      <w:r w:rsidR="00D03963">
        <w:rPr>
          <w:sz w:val="24"/>
          <w:szCs w:val="24"/>
        </w:rPr>
        <w:t xml:space="preserve">ów na rzecz których roboty </w:t>
      </w:r>
      <w:r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06336F"/>
    <w:rsid w:val="001F46AB"/>
    <w:rsid w:val="002054A7"/>
    <w:rsid w:val="00261390"/>
    <w:rsid w:val="00293664"/>
    <w:rsid w:val="00393836"/>
    <w:rsid w:val="005C2DA4"/>
    <w:rsid w:val="005F1F81"/>
    <w:rsid w:val="00746F9D"/>
    <w:rsid w:val="007A04CC"/>
    <w:rsid w:val="007A12AF"/>
    <w:rsid w:val="007C3D14"/>
    <w:rsid w:val="00841B12"/>
    <w:rsid w:val="00896C6B"/>
    <w:rsid w:val="008D0B87"/>
    <w:rsid w:val="00963420"/>
    <w:rsid w:val="00A546FF"/>
    <w:rsid w:val="00AF1F9D"/>
    <w:rsid w:val="00BD563B"/>
    <w:rsid w:val="00C6364F"/>
    <w:rsid w:val="00D03963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28</cp:revision>
  <cp:lastPrinted>2023-05-18T06:35:00Z</cp:lastPrinted>
  <dcterms:created xsi:type="dcterms:W3CDTF">2017-01-04T09:42:00Z</dcterms:created>
  <dcterms:modified xsi:type="dcterms:W3CDTF">2023-05-18T06:36:00Z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