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10" w:rsidRPr="00B10857" w:rsidRDefault="00773C10" w:rsidP="00773C1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IDFont+F2" w:hAnsi="Arial" w:cs="Arial"/>
          <w:b/>
          <w:color w:val="000000"/>
          <w:sz w:val="24"/>
          <w:szCs w:val="24"/>
        </w:rPr>
      </w:pPr>
      <w:r w:rsidRPr="00B10857">
        <w:rPr>
          <w:rFonts w:ascii="Arial" w:eastAsia="CIDFont+F2" w:hAnsi="Arial" w:cs="Arial"/>
          <w:b/>
          <w:color w:val="000000"/>
          <w:sz w:val="24"/>
          <w:szCs w:val="24"/>
        </w:rPr>
        <w:t xml:space="preserve">Załącznik nr </w:t>
      </w:r>
      <w:r w:rsidR="00B10857">
        <w:rPr>
          <w:rFonts w:ascii="Arial" w:eastAsia="CIDFont+F2" w:hAnsi="Arial" w:cs="Arial"/>
          <w:b/>
          <w:color w:val="000000"/>
          <w:sz w:val="24"/>
          <w:szCs w:val="24"/>
        </w:rPr>
        <w:t xml:space="preserve"> 13 </w:t>
      </w:r>
      <w:r w:rsidRPr="00B10857">
        <w:rPr>
          <w:rFonts w:ascii="Arial" w:eastAsia="CIDFont+F2" w:hAnsi="Arial" w:cs="Arial"/>
          <w:b/>
          <w:color w:val="000000"/>
          <w:sz w:val="24"/>
          <w:szCs w:val="24"/>
        </w:rPr>
        <w:t xml:space="preserve"> do SWZ</w:t>
      </w:r>
    </w:p>
    <w:p w:rsidR="00B10857" w:rsidRDefault="00B10857" w:rsidP="00773C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2" w:hAnsi="Arial" w:cs="Arial"/>
          <w:b/>
          <w:color w:val="000000"/>
          <w:sz w:val="24"/>
          <w:szCs w:val="24"/>
        </w:rPr>
      </w:pPr>
    </w:p>
    <w:p w:rsidR="00773C10" w:rsidRPr="00B10857" w:rsidRDefault="00773C10" w:rsidP="00773C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IDFont+F2" w:hAnsi="Arial" w:cs="Arial"/>
          <w:b/>
          <w:color w:val="000000"/>
          <w:sz w:val="24"/>
          <w:szCs w:val="24"/>
        </w:rPr>
      </w:pPr>
      <w:r w:rsidRPr="00B10857">
        <w:rPr>
          <w:rFonts w:ascii="Arial" w:eastAsia="CIDFont+F2" w:hAnsi="Arial" w:cs="Arial"/>
          <w:b/>
          <w:color w:val="000000"/>
          <w:sz w:val="24"/>
          <w:szCs w:val="24"/>
        </w:rPr>
        <w:t>WYKAZ ROZWIĄZAŃ RÓWNOWAŻNYCH</w:t>
      </w:r>
    </w:p>
    <w:p w:rsidR="00773C10" w:rsidRPr="00B10857" w:rsidRDefault="00773C10" w:rsidP="00773C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4"/>
          <w:szCs w:val="24"/>
        </w:rPr>
      </w:pPr>
    </w:p>
    <w:p w:rsidR="00B10857" w:rsidRPr="000A70C9" w:rsidRDefault="00B10857" w:rsidP="00B10857">
      <w:pPr>
        <w:widowControl w:val="0"/>
        <w:spacing w:line="276" w:lineRule="auto"/>
      </w:pPr>
      <w:r w:rsidRPr="000A70C9">
        <w:rPr>
          <w:rFonts w:ascii="Calibri" w:hAnsi="Calibri" w:cs="Calibri"/>
          <w:b/>
          <w:bCs/>
          <w:color w:val="000000"/>
          <w:sz w:val="24"/>
          <w:szCs w:val="24"/>
        </w:rPr>
        <w:t>Dane Zamawiającego:</w:t>
      </w:r>
    </w:p>
    <w:p w:rsidR="00B10857" w:rsidRPr="000A70C9" w:rsidRDefault="00B10857" w:rsidP="00B10857">
      <w:pPr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33605E">
        <w:rPr>
          <w:rFonts w:eastAsia="CIDFont+F2"/>
          <w:color w:val="000000"/>
          <w:sz w:val="24"/>
          <w:szCs w:val="24"/>
        </w:rPr>
        <w:t>Gmina Szydłowiec</w:t>
      </w:r>
      <w:r w:rsidRPr="0033605E">
        <w:rPr>
          <w:rFonts w:eastAsia="CIDFont+F1"/>
          <w:color w:val="000000"/>
          <w:sz w:val="24"/>
          <w:szCs w:val="24"/>
        </w:rPr>
        <w:t>,</w:t>
      </w:r>
      <w:r w:rsidRPr="0033605E">
        <w:rPr>
          <w:rFonts w:eastAsia="CIDFont+F2"/>
          <w:color w:val="000000"/>
          <w:sz w:val="24"/>
          <w:szCs w:val="24"/>
        </w:rPr>
        <w:t xml:space="preserve"> P</w:t>
      </w:r>
      <w:r w:rsidRPr="0033605E">
        <w:rPr>
          <w:rFonts w:eastAsia="CIDFont+F1"/>
          <w:color w:val="000000"/>
          <w:sz w:val="24"/>
          <w:szCs w:val="24"/>
        </w:rPr>
        <w:t>l. Rynek Wielki 1, 26-500 Szydłowiec</w:t>
      </w:r>
    </w:p>
    <w:p w:rsidR="00B10857" w:rsidRPr="000A70C9" w:rsidRDefault="00B10857" w:rsidP="00B10857">
      <w:pPr>
        <w:spacing w:line="276" w:lineRule="auto"/>
      </w:pPr>
      <w:r w:rsidRPr="000A70C9">
        <w:rPr>
          <w:rFonts w:ascii="Calibri" w:hAnsi="Calibri" w:cs="Calibri"/>
          <w:b/>
          <w:sz w:val="24"/>
          <w:szCs w:val="24"/>
        </w:rPr>
        <w:t>Dane dotyczące Wykonawcy:</w:t>
      </w:r>
    </w:p>
    <w:p w:rsidR="00B10857" w:rsidRPr="000A70C9" w:rsidRDefault="00B10857" w:rsidP="00B10857">
      <w:pPr>
        <w:widowControl w:val="0"/>
        <w:spacing w:line="276" w:lineRule="auto"/>
      </w:pPr>
      <w:r w:rsidRPr="000A70C9">
        <w:rPr>
          <w:rFonts w:ascii="Calibri" w:hAnsi="Calibri" w:cs="Calibri"/>
          <w:color w:val="000000"/>
          <w:sz w:val="24"/>
          <w:szCs w:val="24"/>
        </w:rPr>
        <w:t>Nazwa: ..</w:t>
      </w:r>
      <w:r>
        <w:rPr>
          <w:rFonts w:ascii="Calibri" w:hAnsi="Calibri" w:cs="Calibri"/>
          <w:color w:val="000000"/>
          <w:sz w:val="24"/>
          <w:szCs w:val="24"/>
        </w:rPr>
        <w:t>..............................</w:t>
      </w:r>
      <w:r w:rsidRPr="000A70C9"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.........................................................................................................</w:t>
      </w:r>
    </w:p>
    <w:p w:rsidR="00B10857" w:rsidRPr="000A70C9" w:rsidRDefault="00B10857" w:rsidP="00B10857">
      <w:pPr>
        <w:widowControl w:val="0"/>
        <w:spacing w:line="276" w:lineRule="auto"/>
      </w:pPr>
      <w:r>
        <w:rPr>
          <w:rFonts w:ascii="Calibri" w:hAnsi="Calibri" w:cs="Calibri"/>
          <w:color w:val="000000"/>
          <w:sz w:val="24"/>
          <w:szCs w:val="24"/>
        </w:rPr>
        <w:t>Siedziba: …….</w:t>
      </w:r>
      <w:r w:rsidRPr="000A70C9"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................................................................................................................................</w:t>
      </w:r>
    </w:p>
    <w:p w:rsidR="00B10857" w:rsidRPr="000A70C9" w:rsidRDefault="00B10857" w:rsidP="00B10857">
      <w:pPr>
        <w:spacing w:line="276" w:lineRule="auto"/>
      </w:pPr>
      <w:r w:rsidRPr="000A70C9">
        <w:rPr>
          <w:rFonts w:ascii="Calibri" w:hAnsi="Calibri" w:cs="Calibri"/>
          <w:color w:val="000000"/>
          <w:sz w:val="24"/>
          <w:szCs w:val="24"/>
        </w:rPr>
        <w:t>Dotyczy zamówienia publicznego pn.</w:t>
      </w:r>
    </w:p>
    <w:p w:rsidR="00B10857" w:rsidRDefault="00B10857" w:rsidP="00B10857">
      <w:pPr>
        <w:spacing w:line="276" w:lineRule="auto"/>
        <w:ind w:right="-286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„Modernizacja (rozbudowa) oczyszczalni ścieków w Szydłowcu.</w:t>
      </w:r>
    </w:p>
    <w:p w:rsidR="00773C10" w:rsidRPr="00B10857" w:rsidRDefault="00773C10" w:rsidP="00B10857">
      <w:pPr>
        <w:autoSpaceDE w:val="0"/>
        <w:autoSpaceDN w:val="0"/>
        <w:adjustRightInd w:val="0"/>
        <w:spacing w:after="0" w:line="276" w:lineRule="auto"/>
        <w:jc w:val="both"/>
        <w:rPr>
          <w:rFonts w:eastAsia="CIDFont+F2" w:cstheme="minorHAnsi"/>
          <w:color w:val="000000"/>
          <w:sz w:val="24"/>
          <w:szCs w:val="24"/>
        </w:rPr>
      </w:pPr>
      <w:r w:rsidRPr="00B10857">
        <w:rPr>
          <w:rFonts w:eastAsia="CIDFont+F2" w:cstheme="minorHAnsi"/>
          <w:color w:val="000000"/>
          <w:sz w:val="24"/>
          <w:szCs w:val="24"/>
        </w:rPr>
        <w:t>I</w:t>
      </w:r>
      <w:r w:rsidR="00B10857" w:rsidRPr="00B10857">
        <w:rPr>
          <w:rFonts w:eastAsia="CIDFont+F2" w:cstheme="minorHAnsi"/>
          <w:color w:val="000000"/>
          <w:sz w:val="24"/>
          <w:szCs w:val="24"/>
        </w:rPr>
        <w:t xml:space="preserve">. </w:t>
      </w:r>
      <w:r w:rsidRPr="00B10857">
        <w:rPr>
          <w:rFonts w:eastAsia="CIDFont+F2" w:cstheme="minorHAnsi"/>
          <w:color w:val="000000"/>
          <w:sz w:val="24"/>
          <w:szCs w:val="24"/>
        </w:rPr>
        <w:t xml:space="preserve"> rozwiązanie równoważne.</w:t>
      </w:r>
    </w:p>
    <w:p w:rsidR="009306C7" w:rsidRPr="00B10857" w:rsidRDefault="009306C7" w:rsidP="00B10857">
      <w:pPr>
        <w:autoSpaceDE w:val="0"/>
        <w:autoSpaceDN w:val="0"/>
        <w:adjustRightInd w:val="0"/>
        <w:spacing w:after="0" w:line="276" w:lineRule="auto"/>
        <w:jc w:val="both"/>
        <w:rPr>
          <w:rFonts w:eastAsia="CIDFont+F2" w:cstheme="minorHAnsi"/>
          <w:color w:val="000000"/>
          <w:sz w:val="24"/>
          <w:szCs w:val="24"/>
        </w:rPr>
      </w:pPr>
    </w:p>
    <w:p w:rsidR="00773C10" w:rsidRPr="00B10857" w:rsidRDefault="00773C10" w:rsidP="00B10857">
      <w:pPr>
        <w:autoSpaceDE w:val="0"/>
        <w:autoSpaceDN w:val="0"/>
        <w:adjustRightInd w:val="0"/>
        <w:spacing w:after="0" w:line="276" w:lineRule="auto"/>
        <w:jc w:val="both"/>
        <w:rPr>
          <w:rFonts w:eastAsia="CIDFont+F2" w:cstheme="minorHAnsi"/>
          <w:color w:val="000000"/>
          <w:sz w:val="24"/>
          <w:szCs w:val="24"/>
        </w:rPr>
      </w:pPr>
      <w:r w:rsidRPr="00B10857">
        <w:rPr>
          <w:rFonts w:eastAsia="CIDFont+F2" w:cstheme="minorHAnsi"/>
          <w:color w:val="000000"/>
          <w:sz w:val="24"/>
          <w:szCs w:val="24"/>
        </w:rPr>
        <w:t>1. Pozycja przedmiaru robót:</w:t>
      </w:r>
    </w:p>
    <w:p w:rsidR="00773C10" w:rsidRPr="00B10857" w:rsidRDefault="00773C10" w:rsidP="00B10857">
      <w:pPr>
        <w:autoSpaceDE w:val="0"/>
        <w:autoSpaceDN w:val="0"/>
        <w:adjustRightInd w:val="0"/>
        <w:spacing w:after="0" w:line="276" w:lineRule="auto"/>
        <w:jc w:val="both"/>
        <w:rPr>
          <w:rFonts w:eastAsia="CIDFont+F2" w:cstheme="minorHAnsi"/>
          <w:color w:val="000000"/>
          <w:sz w:val="24"/>
          <w:szCs w:val="24"/>
        </w:rPr>
      </w:pPr>
      <w:r w:rsidRPr="00B10857">
        <w:rPr>
          <w:rFonts w:eastAsia="CIDFont+F2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773C10" w:rsidRPr="00B10857" w:rsidRDefault="00773C10" w:rsidP="00B10857">
      <w:pPr>
        <w:autoSpaceDE w:val="0"/>
        <w:autoSpaceDN w:val="0"/>
        <w:adjustRightInd w:val="0"/>
        <w:spacing w:after="0" w:line="276" w:lineRule="auto"/>
        <w:jc w:val="both"/>
        <w:rPr>
          <w:rFonts w:eastAsia="CIDFont+F2" w:cstheme="minorHAnsi"/>
          <w:color w:val="000000"/>
          <w:sz w:val="24"/>
          <w:szCs w:val="24"/>
        </w:rPr>
      </w:pPr>
      <w:r w:rsidRPr="00B10857">
        <w:rPr>
          <w:rFonts w:eastAsia="CIDFont+F2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773C10" w:rsidRPr="00B10857" w:rsidRDefault="00773C10" w:rsidP="00B10857">
      <w:pPr>
        <w:autoSpaceDE w:val="0"/>
        <w:autoSpaceDN w:val="0"/>
        <w:adjustRightInd w:val="0"/>
        <w:spacing w:after="0" w:line="276" w:lineRule="auto"/>
        <w:jc w:val="both"/>
        <w:rPr>
          <w:rFonts w:eastAsia="CIDFont+F2" w:cstheme="minorHAnsi"/>
          <w:color w:val="000000"/>
          <w:sz w:val="24"/>
          <w:szCs w:val="24"/>
        </w:rPr>
      </w:pPr>
      <w:r w:rsidRPr="00B10857">
        <w:rPr>
          <w:rFonts w:eastAsia="CIDFont+F2" w:cstheme="minorHAnsi"/>
          <w:color w:val="000000"/>
          <w:sz w:val="24"/>
          <w:szCs w:val="24"/>
        </w:rPr>
        <w:t>2. Sposób i technologie wykonania określone w dokumentacji projektowo-technicznej:</w:t>
      </w:r>
    </w:p>
    <w:p w:rsidR="00773C10" w:rsidRPr="00B10857" w:rsidRDefault="00773C10" w:rsidP="00B10857">
      <w:pPr>
        <w:autoSpaceDE w:val="0"/>
        <w:autoSpaceDN w:val="0"/>
        <w:adjustRightInd w:val="0"/>
        <w:spacing w:after="0" w:line="276" w:lineRule="auto"/>
        <w:jc w:val="both"/>
        <w:rPr>
          <w:rFonts w:eastAsia="CIDFont+F2" w:cstheme="minorHAnsi"/>
          <w:color w:val="000000"/>
          <w:sz w:val="24"/>
          <w:szCs w:val="24"/>
        </w:rPr>
      </w:pPr>
      <w:r w:rsidRPr="00B10857">
        <w:rPr>
          <w:rFonts w:eastAsia="CIDFont+F2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773C10" w:rsidRPr="00B10857" w:rsidRDefault="00773C10" w:rsidP="00B10857">
      <w:pPr>
        <w:autoSpaceDE w:val="0"/>
        <w:autoSpaceDN w:val="0"/>
        <w:adjustRightInd w:val="0"/>
        <w:spacing w:after="0" w:line="276" w:lineRule="auto"/>
        <w:jc w:val="both"/>
        <w:rPr>
          <w:rFonts w:eastAsia="CIDFont+F2" w:cstheme="minorHAnsi"/>
          <w:color w:val="000000"/>
          <w:sz w:val="24"/>
          <w:szCs w:val="24"/>
        </w:rPr>
      </w:pPr>
      <w:r w:rsidRPr="00B10857">
        <w:rPr>
          <w:rFonts w:eastAsia="CIDFont+F2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773C10" w:rsidRPr="00B10857" w:rsidRDefault="00773C10" w:rsidP="00B10857">
      <w:pPr>
        <w:autoSpaceDE w:val="0"/>
        <w:autoSpaceDN w:val="0"/>
        <w:adjustRightInd w:val="0"/>
        <w:spacing w:after="0" w:line="276" w:lineRule="auto"/>
        <w:jc w:val="both"/>
        <w:rPr>
          <w:rFonts w:eastAsia="CIDFont+F2" w:cstheme="minorHAnsi"/>
          <w:color w:val="000000"/>
          <w:sz w:val="24"/>
          <w:szCs w:val="24"/>
        </w:rPr>
      </w:pPr>
      <w:r w:rsidRPr="00B10857">
        <w:rPr>
          <w:rFonts w:eastAsia="CIDFont+F2" w:cstheme="minorHAnsi"/>
          <w:color w:val="000000"/>
          <w:sz w:val="24"/>
          <w:szCs w:val="24"/>
        </w:rPr>
        <w:t>3. Oferowany sposób i technologie wykonania inne, niż określone w dokumentacji projektowo- technicznej:</w:t>
      </w:r>
    </w:p>
    <w:p w:rsidR="00773C10" w:rsidRPr="00B10857" w:rsidRDefault="00773C10" w:rsidP="00B10857">
      <w:pPr>
        <w:autoSpaceDE w:val="0"/>
        <w:autoSpaceDN w:val="0"/>
        <w:adjustRightInd w:val="0"/>
        <w:spacing w:after="0" w:line="276" w:lineRule="auto"/>
        <w:jc w:val="both"/>
        <w:rPr>
          <w:rFonts w:eastAsia="CIDFont+F2" w:cstheme="minorHAnsi"/>
          <w:color w:val="000000"/>
          <w:sz w:val="24"/>
          <w:szCs w:val="24"/>
        </w:rPr>
      </w:pPr>
      <w:r w:rsidRPr="00B10857">
        <w:rPr>
          <w:rFonts w:eastAsia="CIDFont+F2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773C10" w:rsidRPr="00B10857" w:rsidRDefault="00773C10" w:rsidP="00B10857">
      <w:pPr>
        <w:autoSpaceDE w:val="0"/>
        <w:autoSpaceDN w:val="0"/>
        <w:adjustRightInd w:val="0"/>
        <w:spacing w:after="0" w:line="276" w:lineRule="auto"/>
        <w:jc w:val="both"/>
        <w:rPr>
          <w:rFonts w:eastAsia="CIDFont+F2" w:cstheme="minorHAnsi"/>
          <w:color w:val="000000"/>
          <w:sz w:val="24"/>
          <w:szCs w:val="24"/>
        </w:rPr>
      </w:pPr>
      <w:r w:rsidRPr="00B10857">
        <w:rPr>
          <w:rFonts w:eastAsia="CIDFont+F2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773C10" w:rsidRPr="00B10857" w:rsidRDefault="00773C10" w:rsidP="00B10857">
      <w:pPr>
        <w:autoSpaceDE w:val="0"/>
        <w:autoSpaceDN w:val="0"/>
        <w:adjustRightInd w:val="0"/>
        <w:spacing w:after="0" w:line="276" w:lineRule="auto"/>
        <w:jc w:val="both"/>
        <w:rPr>
          <w:rFonts w:eastAsia="CIDFont+F2" w:cstheme="minorHAnsi"/>
          <w:color w:val="000000"/>
          <w:sz w:val="24"/>
          <w:szCs w:val="24"/>
        </w:rPr>
      </w:pPr>
      <w:r w:rsidRPr="00B10857">
        <w:rPr>
          <w:rFonts w:eastAsia="CIDFont+F2" w:cstheme="minorHAnsi"/>
          <w:color w:val="000000"/>
          <w:sz w:val="24"/>
          <w:szCs w:val="24"/>
        </w:rPr>
        <w:t>4. Dokumenty wykazujące równoważność rozwiązań wskazanych w pkt 3 do rozwiązań wskazanych w pkt 2:</w:t>
      </w:r>
    </w:p>
    <w:p w:rsidR="00773C10" w:rsidRPr="00B10857" w:rsidRDefault="00773C10" w:rsidP="00B10857">
      <w:pPr>
        <w:autoSpaceDE w:val="0"/>
        <w:autoSpaceDN w:val="0"/>
        <w:adjustRightInd w:val="0"/>
        <w:spacing w:after="0" w:line="276" w:lineRule="auto"/>
        <w:jc w:val="both"/>
        <w:rPr>
          <w:rFonts w:eastAsia="CIDFont+F2" w:cstheme="minorHAnsi"/>
          <w:color w:val="000000"/>
          <w:sz w:val="24"/>
          <w:szCs w:val="24"/>
        </w:rPr>
      </w:pPr>
      <w:r w:rsidRPr="00B10857">
        <w:rPr>
          <w:rFonts w:eastAsia="CIDFont+F2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773C10" w:rsidRPr="00B10857" w:rsidRDefault="00773C10" w:rsidP="00B10857">
      <w:pPr>
        <w:autoSpaceDE w:val="0"/>
        <w:autoSpaceDN w:val="0"/>
        <w:adjustRightInd w:val="0"/>
        <w:spacing w:after="0" w:line="276" w:lineRule="auto"/>
        <w:jc w:val="both"/>
        <w:rPr>
          <w:rFonts w:eastAsia="CIDFont+F2" w:cstheme="minorHAnsi"/>
          <w:color w:val="000000"/>
          <w:sz w:val="24"/>
          <w:szCs w:val="24"/>
        </w:rPr>
      </w:pPr>
      <w:r w:rsidRPr="00B10857">
        <w:rPr>
          <w:rFonts w:eastAsia="CIDFont+F2"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773C10" w:rsidRDefault="00773C10" w:rsidP="00B10857">
      <w:pPr>
        <w:autoSpaceDE w:val="0"/>
        <w:autoSpaceDN w:val="0"/>
        <w:adjustRightInd w:val="0"/>
        <w:spacing w:after="0" w:line="276" w:lineRule="auto"/>
        <w:jc w:val="both"/>
        <w:rPr>
          <w:rFonts w:eastAsia="CIDFont+F2" w:cstheme="minorHAnsi"/>
          <w:color w:val="000000"/>
          <w:sz w:val="24"/>
          <w:szCs w:val="24"/>
        </w:rPr>
      </w:pPr>
    </w:p>
    <w:p w:rsidR="00B10857" w:rsidRPr="00B10857" w:rsidRDefault="00B10857" w:rsidP="00B10857">
      <w:pPr>
        <w:autoSpaceDE w:val="0"/>
        <w:autoSpaceDN w:val="0"/>
        <w:adjustRightInd w:val="0"/>
        <w:spacing w:after="0" w:line="276" w:lineRule="auto"/>
        <w:jc w:val="both"/>
        <w:rPr>
          <w:rFonts w:eastAsia="CIDFont+F2" w:cstheme="minorHAnsi"/>
          <w:color w:val="000000"/>
          <w:sz w:val="24"/>
          <w:szCs w:val="24"/>
        </w:rPr>
      </w:pPr>
    </w:p>
    <w:p w:rsidR="009306C7" w:rsidRPr="00B10857" w:rsidRDefault="009306C7" w:rsidP="009306C7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eastAsia="CIDFont+F2" w:cstheme="minorHAnsi"/>
          <w:color w:val="000000"/>
          <w:sz w:val="24"/>
          <w:szCs w:val="24"/>
        </w:rPr>
      </w:pPr>
      <w:r w:rsidRPr="00B10857">
        <w:rPr>
          <w:rFonts w:eastAsia="CIDFont+F2" w:cstheme="minorHAnsi"/>
          <w:color w:val="000000"/>
          <w:sz w:val="24"/>
          <w:szCs w:val="24"/>
        </w:rPr>
        <w:t>..................................................</w:t>
      </w:r>
    </w:p>
    <w:p w:rsidR="009306C7" w:rsidRPr="00B10857" w:rsidRDefault="009306C7" w:rsidP="009306C7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eastAsia="CIDFont+F2" w:cstheme="minorHAnsi"/>
          <w:color w:val="000000"/>
          <w:sz w:val="18"/>
          <w:szCs w:val="18"/>
        </w:rPr>
      </w:pPr>
      <w:r w:rsidRPr="00B10857">
        <w:rPr>
          <w:rFonts w:eastAsia="CIDFont+F2" w:cstheme="minorHAnsi"/>
          <w:color w:val="000000"/>
          <w:sz w:val="18"/>
          <w:szCs w:val="18"/>
        </w:rPr>
        <w:t>/podpis Wykonawcy/</w:t>
      </w:r>
    </w:p>
    <w:p w:rsidR="009306C7" w:rsidRPr="00B10857" w:rsidRDefault="009306C7" w:rsidP="009306C7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eastAsia="CIDFont+F2" w:cstheme="minorHAnsi"/>
          <w:color w:val="000000"/>
          <w:sz w:val="18"/>
          <w:szCs w:val="18"/>
        </w:rPr>
      </w:pPr>
      <w:r w:rsidRPr="00B10857">
        <w:rPr>
          <w:rFonts w:eastAsia="CIDFont+F2" w:cstheme="minorHAnsi"/>
          <w:color w:val="000000"/>
          <w:sz w:val="18"/>
          <w:szCs w:val="18"/>
        </w:rPr>
        <w:t>Wykaz należy podpisać kwalifikowanym</w:t>
      </w:r>
    </w:p>
    <w:p w:rsidR="009306C7" w:rsidRPr="00B10857" w:rsidRDefault="009306C7" w:rsidP="009306C7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eastAsia="CIDFont+F2" w:cstheme="minorHAnsi"/>
          <w:color w:val="000000"/>
          <w:sz w:val="18"/>
          <w:szCs w:val="18"/>
        </w:rPr>
      </w:pPr>
      <w:r w:rsidRPr="00B10857">
        <w:rPr>
          <w:rFonts w:eastAsia="CIDFont+F2" w:cstheme="minorHAnsi"/>
          <w:color w:val="000000"/>
          <w:sz w:val="18"/>
          <w:szCs w:val="18"/>
        </w:rPr>
        <w:t>podpisem elektronicznym</w:t>
      </w:r>
      <w:bookmarkStart w:id="0" w:name="_GoBack"/>
      <w:bookmarkEnd w:id="0"/>
    </w:p>
    <w:sectPr w:rsidR="009306C7" w:rsidRPr="00B10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10"/>
    <w:rsid w:val="001172D8"/>
    <w:rsid w:val="0031116C"/>
    <w:rsid w:val="00510196"/>
    <w:rsid w:val="00773C10"/>
    <w:rsid w:val="009306C7"/>
    <w:rsid w:val="00B1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0CF17-BCDC-4CE6-8694-949F6F0B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C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8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Łukasz Kuleta</cp:lastModifiedBy>
  <cp:revision>4</cp:revision>
  <cp:lastPrinted>2023-02-14T08:02:00Z</cp:lastPrinted>
  <dcterms:created xsi:type="dcterms:W3CDTF">2023-02-10T10:08:00Z</dcterms:created>
  <dcterms:modified xsi:type="dcterms:W3CDTF">2023-03-08T08:29:00Z</dcterms:modified>
</cp:coreProperties>
</file>