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E80A8" w14:textId="77777777" w:rsidR="00EB19F9" w:rsidRDefault="00EB19F9" w:rsidP="00EB19F9">
      <w:pPr>
        <w:jc w:val="right"/>
        <w:rPr>
          <w:b/>
          <w:sz w:val="28"/>
          <w:szCs w:val="28"/>
          <w:lang w:eastAsia="x-none"/>
        </w:rPr>
      </w:pPr>
      <w:bookmarkStart w:id="0" w:name="_GoBack"/>
      <w:bookmarkEnd w:id="0"/>
      <w:r>
        <w:rPr>
          <w:b/>
          <w:sz w:val="28"/>
          <w:szCs w:val="28"/>
          <w:lang w:val="x-none" w:eastAsia="x-none"/>
        </w:rPr>
        <w:t xml:space="preserve">Załącznik nr </w:t>
      </w:r>
      <w:r w:rsidR="003C0370">
        <w:rPr>
          <w:b/>
          <w:sz w:val="28"/>
          <w:szCs w:val="28"/>
          <w:lang w:val="pl-PL" w:eastAsia="x-none"/>
        </w:rPr>
        <w:t>4</w:t>
      </w:r>
      <w:r>
        <w:rPr>
          <w:b/>
          <w:sz w:val="28"/>
          <w:szCs w:val="28"/>
          <w:lang w:val="x-none" w:eastAsia="x-none"/>
        </w:rPr>
        <w:t xml:space="preserve"> do SWZ</w:t>
      </w:r>
    </w:p>
    <w:p w14:paraId="4BEA981A" w14:textId="77777777" w:rsidR="00EB19F9" w:rsidRPr="003C0370" w:rsidRDefault="00EB19F9" w:rsidP="00EB1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370">
        <w:rPr>
          <w:rFonts w:ascii="Times New Roman" w:hAnsi="Times New Roman" w:cs="Times New Roman"/>
          <w:sz w:val="24"/>
          <w:szCs w:val="24"/>
        </w:rPr>
        <w:t>Pełna nazwa Wykonawcy .......................................................................................</w:t>
      </w:r>
    </w:p>
    <w:p w14:paraId="01DA0CF1" w14:textId="77777777" w:rsidR="00EB19F9" w:rsidRPr="003C0370" w:rsidRDefault="00EB19F9" w:rsidP="00EB1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3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252F37D1" w14:textId="77777777" w:rsidR="00EB19F9" w:rsidRPr="003C0370" w:rsidRDefault="00EB19F9" w:rsidP="00EB1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370">
        <w:rPr>
          <w:rFonts w:ascii="Times New Roman" w:hAnsi="Times New Roman" w:cs="Times New Roman"/>
          <w:sz w:val="24"/>
          <w:szCs w:val="24"/>
        </w:rPr>
        <w:t>Adres Wykonawcy .................................................................................................</w:t>
      </w:r>
    </w:p>
    <w:p w14:paraId="1F7D2499" w14:textId="77777777" w:rsidR="00EB19F9" w:rsidRPr="003C0370" w:rsidRDefault="00EB19F9" w:rsidP="00EB1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3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1EF1B9A1" w14:textId="77777777" w:rsidR="003C0370" w:rsidRPr="003C0370" w:rsidRDefault="003C0370" w:rsidP="00EB1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B2A3C" w14:textId="77777777" w:rsidR="00EB19F9" w:rsidRPr="003C0370" w:rsidRDefault="00EB19F9" w:rsidP="00EB1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70">
        <w:rPr>
          <w:rFonts w:ascii="Times New Roman" w:hAnsi="Times New Roman" w:cs="Times New Roman"/>
          <w:b/>
          <w:sz w:val="24"/>
          <w:szCs w:val="24"/>
        </w:rPr>
        <w:t xml:space="preserve">ZOBOWIĄZANIE </w:t>
      </w:r>
    </w:p>
    <w:p w14:paraId="3C4003FB" w14:textId="77777777" w:rsidR="00EB19F9" w:rsidRPr="003C0370" w:rsidRDefault="00EB19F9" w:rsidP="00EB1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70">
        <w:rPr>
          <w:rFonts w:ascii="Times New Roman" w:hAnsi="Times New Roman" w:cs="Times New Roman"/>
          <w:b/>
          <w:sz w:val="24"/>
          <w:szCs w:val="24"/>
        </w:rPr>
        <w:t xml:space="preserve">podmiotów do oddania Wykonawcy do dyspozycji niezbędnych zasobów na potrzeby realizacji zamówienia </w:t>
      </w:r>
    </w:p>
    <w:p w14:paraId="7EE59942" w14:textId="77777777" w:rsidR="00EB19F9" w:rsidRPr="003C0370" w:rsidRDefault="00EB19F9" w:rsidP="00EB1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370">
        <w:rPr>
          <w:rFonts w:ascii="Times New Roman" w:hAnsi="Times New Roman" w:cs="Times New Roman"/>
          <w:sz w:val="24"/>
          <w:szCs w:val="24"/>
        </w:rPr>
        <w:t>w rozumieniu art. 118 ustawy z dnia 11 września 2019 roku Prawo zamówień publicznych</w:t>
      </w:r>
    </w:p>
    <w:p w14:paraId="49357A74" w14:textId="77777777" w:rsidR="00EB19F9" w:rsidRPr="003C0370" w:rsidRDefault="00EB19F9" w:rsidP="00EB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1" w:name="_Hlk66776769"/>
    </w:p>
    <w:p w14:paraId="23A78930" w14:textId="77777777" w:rsidR="00EB19F9" w:rsidRPr="003C0370" w:rsidRDefault="00EB19F9" w:rsidP="00EB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Fonts w:ascii="Times New Roman" w:hAnsi="Times New Roman" w:cs="Times New Roman"/>
          <w:sz w:val="24"/>
          <w:szCs w:val="24"/>
          <w:lang w:val="pl-PL"/>
        </w:rPr>
        <w:t>Na potrzeby postępowania o udzielenie zam</w:t>
      </w:r>
      <w:r w:rsidRPr="003C0370">
        <w:rPr>
          <w:rStyle w:val="Brak"/>
          <w:rFonts w:ascii="Times New Roman" w:hAnsi="Times New Roman" w:cs="Times New Roman"/>
          <w:sz w:val="24"/>
          <w:szCs w:val="24"/>
          <w:lang w:val="pl-PL"/>
        </w:rPr>
        <w:t>ó</w:t>
      </w:r>
      <w:r w:rsidRPr="003C0370">
        <w:rPr>
          <w:rFonts w:ascii="Times New Roman" w:hAnsi="Times New Roman" w:cs="Times New Roman"/>
          <w:sz w:val="24"/>
          <w:szCs w:val="24"/>
          <w:lang w:val="pl-PL"/>
        </w:rPr>
        <w:t>wienia publicznego pn.:</w:t>
      </w:r>
    </w:p>
    <w:bookmarkEnd w:id="1"/>
    <w:p w14:paraId="6D46B021" w14:textId="77777777" w:rsidR="00EB19F9" w:rsidRPr="003C0370" w:rsidRDefault="00EB19F9" w:rsidP="00EB19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370">
        <w:rPr>
          <w:rFonts w:ascii="Times New Roman" w:hAnsi="Times New Roman" w:cs="Times New Roman"/>
          <w:b/>
          <w:i/>
          <w:sz w:val="24"/>
          <w:szCs w:val="24"/>
        </w:rPr>
        <w:t>„Dostawa oleju napędowego oraz benzyny bezołowiowej Pb 95 dla Gminy Szydłowiec”</w:t>
      </w:r>
    </w:p>
    <w:p w14:paraId="4BDFDCF2" w14:textId="77777777" w:rsidR="00EB19F9" w:rsidRPr="003C0370" w:rsidRDefault="00EB19F9" w:rsidP="00EB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2C0C99" w14:textId="77777777" w:rsidR="00EB19F9" w:rsidRPr="003C0370" w:rsidRDefault="00EB19F9" w:rsidP="00EB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Fonts w:ascii="Times New Roman" w:hAnsi="Times New Roman" w:cs="Times New Roman"/>
          <w:sz w:val="24"/>
          <w:szCs w:val="24"/>
          <w:lang w:val="pl-PL"/>
        </w:rPr>
        <w:t xml:space="preserve">Dane wykonawcy: </w:t>
      </w:r>
    </w:p>
    <w:p w14:paraId="42EC3DDF" w14:textId="77777777" w:rsidR="00EB19F9" w:rsidRPr="003C0370" w:rsidRDefault="00EB19F9" w:rsidP="00EB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7C0E6A40" w14:textId="77777777" w:rsidR="00EB19F9" w:rsidRPr="003C0370" w:rsidRDefault="00EB19F9" w:rsidP="00EB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Fonts w:ascii="Times New Roman" w:hAnsi="Times New Roman" w:cs="Times New Roman"/>
          <w:sz w:val="24"/>
          <w:szCs w:val="24"/>
          <w:lang w:val="pl-PL"/>
        </w:rPr>
        <w:t>Dane podmiotu trzeciego:</w:t>
      </w:r>
    </w:p>
    <w:p w14:paraId="500F1C13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6EB4E46F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2CAC66DE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sz w:val="24"/>
          <w:szCs w:val="24"/>
          <w:lang w:val="pl-PL"/>
        </w:rPr>
        <w:t>Ja (my) niżej podpisani:</w:t>
      </w:r>
    </w:p>
    <w:p w14:paraId="6CF325E4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47019476" w14:textId="77777777" w:rsidR="00EB19F9" w:rsidRPr="003C0370" w:rsidRDefault="00EB19F9" w:rsidP="00EB19F9">
      <w:pPr>
        <w:spacing w:after="0" w:line="240" w:lineRule="auto"/>
        <w:jc w:val="center"/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3C0370">
        <w:rPr>
          <w:rStyle w:val="Brak"/>
          <w:rFonts w:ascii="Times New Roman" w:hAnsi="Times New Roman" w:cs="Times New Roman"/>
          <w:i/>
          <w:iCs/>
          <w:sz w:val="18"/>
          <w:szCs w:val="18"/>
          <w:lang w:val="pl-PL"/>
        </w:rPr>
        <w:t>(imię i nazwisko osoby upoważnionej do reprezentowania podmiotu trzeciego)</w:t>
      </w:r>
    </w:p>
    <w:p w14:paraId="22A95DCB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zgodnie z warunkiem postawionym przez zamawiającego w przedmiotowym postępowaniu, tj.: </w:t>
      </w:r>
    </w:p>
    <w:p w14:paraId="567FEFF0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0524B710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i/>
          <w:iCs/>
          <w:sz w:val="24"/>
          <w:szCs w:val="24"/>
          <w:lang w:val="pl-PL"/>
        </w:rPr>
        <w:t>(wskazanie warunku)</w:t>
      </w:r>
    </w:p>
    <w:p w14:paraId="6C8F915D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AC89199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sz w:val="24"/>
          <w:szCs w:val="24"/>
          <w:lang w:val="pl-PL"/>
        </w:rPr>
        <w:t xml:space="preserve">działając na podstawie art. 118 Ustawy z dnia 11 września 2019 roku Prawo zamówień publicznych zobowiązuję/zobowiązujemy się do oddania na potrzeby wykonania zamówienia następujących zasobów: </w:t>
      </w:r>
    </w:p>
    <w:p w14:paraId="5B867B50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…………………………………………………………………………………………………………………………………………………………….….……………………………………</w:t>
      </w:r>
    </w:p>
    <w:p w14:paraId="51359902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(należy określić w szczególności:</w:t>
      </w:r>
    </w:p>
    <w:p w14:paraId="103BBF9D" w14:textId="77777777" w:rsidR="00EB19F9" w:rsidRPr="003C0370" w:rsidRDefault="00EB19F9" w:rsidP="00EB19F9">
      <w:pPr>
        <w:spacing w:after="0" w:line="240" w:lineRule="auto"/>
        <w:ind w:left="284" w:hanging="284"/>
        <w:jc w:val="both"/>
        <w:rPr>
          <w:rStyle w:val="Brak"/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a) zakres dostępnych wykonawcy zasobów podmiotu udostępniającego zasoby;</w:t>
      </w:r>
    </w:p>
    <w:p w14:paraId="5F32B45D" w14:textId="77777777" w:rsidR="00EB19F9" w:rsidRPr="003C0370" w:rsidRDefault="00EB19F9" w:rsidP="00EB19F9">
      <w:pPr>
        <w:spacing w:after="0" w:line="240" w:lineRule="auto"/>
        <w:ind w:left="284" w:hanging="284"/>
        <w:jc w:val="both"/>
        <w:rPr>
          <w:rStyle w:val="Brak"/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b) sposób i okres udostępnienia wykonawcy i wykorzystania przez niego zasobów podmiotu udostępniającego te zasoby przy wykonywaniu zamówienia;</w:t>
      </w:r>
    </w:p>
    <w:p w14:paraId="373E34D1" w14:textId="77777777" w:rsidR="00EB19F9" w:rsidRPr="003C0370" w:rsidRDefault="00EB19F9" w:rsidP="00EB19F9">
      <w:pPr>
        <w:spacing w:after="0" w:line="240" w:lineRule="auto"/>
        <w:ind w:left="284" w:hanging="284"/>
        <w:jc w:val="both"/>
        <w:rPr>
          <w:rStyle w:val="Brak"/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3C0370">
        <w:rPr>
          <w:rStyle w:val="Brak"/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687D1861" w14:textId="77777777" w:rsidR="00EB19F9" w:rsidRPr="003C0370" w:rsidRDefault="00EB19F9" w:rsidP="00EB19F9">
      <w:pPr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l-PL"/>
        </w:rPr>
      </w:pPr>
    </w:p>
    <w:p w14:paraId="221D3501" w14:textId="77777777" w:rsidR="00EB19F9" w:rsidRPr="00EB19F9" w:rsidRDefault="00EB19F9" w:rsidP="00EB19F9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tbl>
      <w:tblPr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692"/>
        <w:gridCol w:w="5782"/>
      </w:tblGrid>
      <w:tr w:rsidR="00EB19F9" w:rsidRPr="00EB19F9" w14:paraId="27FF243A" w14:textId="77777777" w:rsidTr="004704C1">
        <w:trPr>
          <w:trHeight w:val="586"/>
        </w:trPr>
        <w:tc>
          <w:tcPr>
            <w:tcW w:w="2779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73331" w14:textId="77777777" w:rsidR="00EB19F9" w:rsidRPr="003C0370" w:rsidRDefault="00EB19F9" w:rsidP="004704C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C0370">
              <w:rPr>
                <w:rStyle w:val="Brak"/>
                <w:rFonts w:ascii="Times New Roman" w:hAnsi="Times New Roman" w:cs="Times New Roman"/>
                <w:sz w:val="18"/>
                <w:szCs w:val="18"/>
                <w:lang w:val="pl-PL"/>
              </w:rPr>
              <w:t>Miejscowość, data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3B1BF" w14:textId="77777777" w:rsidR="00EB19F9" w:rsidRPr="00EB19F9" w:rsidRDefault="00EB19F9" w:rsidP="004704C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778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6C925" w14:textId="77777777" w:rsidR="00EB19F9" w:rsidRPr="003C0370" w:rsidRDefault="00EB19F9" w:rsidP="004704C1">
            <w:pPr>
              <w:spacing w:after="40"/>
              <w:jc w:val="center"/>
              <w:rPr>
                <w:rStyle w:val="Brak"/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</w:pPr>
            <w:r w:rsidRPr="003C0370">
              <w:rPr>
                <w:rStyle w:val="Brak"/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Podpis(y) osoby(osób) upoważnionej(</w:t>
            </w:r>
            <w:proofErr w:type="spellStart"/>
            <w:r w:rsidRPr="003C0370">
              <w:rPr>
                <w:rStyle w:val="Brak"/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ych</w:t>
            </w:r>
            <w:proofErr w:type="spellEnd"/>
            <w:r w:rsidRPr="003C0370">
              <w:rPr>
                <w:rStyle w:val="Brak"/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 xml:space="preserve">) </w:t>
            </w:r>
          </w:p>
          <w:p w14:paraId="71DF8BB2" w14:textId="77777777" w:rsidR="00EB19F9" w:rsidRPr="00EB19F9" w:rsidRDefault="00EB19F9" w:rsidP="004704C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C0370">
              <w:rPr>
                <w:rStyle w:val="Brak"/>
                <w:rFonts w:ascii="Times New Roman" w:hAnsi="Times New Roman" w:cs="Times New Roman"/>
                <w:i/>
                <w:iCs/>
                <w:sz w:val="18"/>
                <w:szCs w:val="18"/>
                <w:lang w:val="pl-PL"/>
              </w:rPr>
              <w:t>do podpisania oferty w imieniu Wykonawcy(ów)</w:t>
            </w:r>
          </w:p>
        </w:tc>
      </w:tr>
    </w:tbl>
    <w:p w14:paraId="021D8297" w14:textId="77777777" w:rsidR="00EB19F9" w:rsidRPr="00EB19F9" w:rsidRDefault="00EB19F9" w:rsidP="00EB19F9">
      <w:pPr>
        <w:spacing w:after="0" w:line="240" w:lineRule="auto"/>
        <w:ind w:left="425" w:hanging="425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41279334" w14:textId="77777777" w:rsidR="00EB19F9" w:rsidRPr="00EB19F9" w:rsidRDefault="00EB19F9" w:rsidP="00EB19F9">
      <w:pPr>
        <w:spacing w:after="0" w:line="240" w:lineRule="auto"/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B19F9">
        <w:rPr>
          <w:rStyle w:val="Brak"/>
          <w:rFonts w:ascii="Times New Roman" w:hAnsi="Times New Roman" w:cs="Times New Roman"/>
          <w:b/>
          <w:bCs/>
          <w:sz w:val="24"/>
          <w:szCs w:val="24"/>
          <w:lang w:val="pl-PL"/>
        </w:rPr>
        <w:br w:type="page"/>
      </w:r>
    </w:p>
    <w:sectPr w:rsidR="00EB19F9" w:rsidRPr="00EB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28C5"/>
    <w:multiLevelType w:val="hybridMultilevel"/>
    <w:tmpl w:val="263E65B0"/>
    <w:lvl w:ilvl="0" w:tplc="1EC6DB1A">
      <w:start w:val="1"/>
      <w:numFmt w:val="decimal"/>
      <w:lvlText w:val="%1.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193C4EFD"/>
    <w:multiLevelType w:val="hybridMultilevel"/>
    <w:tmpl w:val="50285F68"/>
    <w:lvl w:ilvl="0" w:tplc="8E6098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3DC2"/>
    <w:multiLevelType w:val="hybridMultilevel"/>
    <w:tmpl w:val="66C04854"/>
    <w:lvl w:ilvl="0" w:tplc="777661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6342C2"/>
    <w:multiLevelType w:val="hybridMultilevel"/>
    <w:tmpl w:val="8ED8A118"/>
    <w:lvl w:ilvl="0" w:tplc="205A9522">
      <w:start w:val="1"/>
      <w:numFmt w:val="decimal"/>
      <w:lvlText w:val="%1."/>
      <w:lvlJc w:val="left"/>
      <w:pPr>
        <w:ind w:left="144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C2686"/>
    <w:multiLevelType w:val="hybridMultilevel"/>
    <w:tmpl w:val="31A846D4"/>
    <w:lvl w:ilvl="0" w:tplc="70C481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E1FC2"/>
    <w:multiLevelType w:val="hybridMultilevel"/>
    <w:tmpl w:val="532E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41A2"/>
    <w:multiLevelType w:val="hybridMultilevel"/>
    <w:tmpl w:val="ADB0D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84FEE"/>
    <w:multiLevelType w:val="hybridMultilevel"/>
    <w:tmpl w:val="2B281112"/>
    <w:lvl w:ilvl="0" w:tplc="401E1AE6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7F65078F"/>
    <w:multiLevelType w:val="hybridMultilevel"/>
    <w:tmpl w:val="B540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F9"/>
    <w:rsid w:val="00152191"/>
    <w:rsid w:val="003C0370"/>
    <w:rsid w:val="007C3909"/>
    <w:rsid w:val="008B7296"/>
    <w:rsid w:val="00EB19F9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0883"/>
  <w15:chartTrackingRefBased/>
  <w15:docId w15:val="{E3703FD0-FF06-4D6A-8976-A44FD4AE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9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B19F9"/>
    <w:rPr>
      <w:rFonts w:ascii="Calibri" w:eastAsia="Calibri" w:hAnsi="Calibri" w:cs="Calibri"/>
      <w:b/>
      <w:bCs/>
      <w:lang w:val="en-US"/>
    </w:rPr>
  </w:style>
  <w:style w:type="paragraph" w:styleId="Akapitzlist">
    <w:name w:val="List Paragraph"/>
    <w:aliases w:val="Lista punktowana1,Lista punktowana2,Lista punktowana3,List bullet"/>
    <w:link w:val="AkapitzlistZnak"/>
    <w:qFormat/>
    <w:rsid w:val="00EB19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character" w:customStyle="1" w:styleId="Brak">
    <w:name w:val="Brak"/>
    <w:rsid w:val="00EB19F9"/>
  </w:style>
  <w:style w:type="character" w:customStyle="1" w:styleId="AkapitzlistZnak">
    <w:name w:val="Akapit z listą Znak"/>
    <w:aliases w:val="Lista punktowana1 Znak,Lista punktowana2 Znak,Lista punktowana3 Znak,List bullet Znak"/>
    <w:link w:val="Akapitzlist"/>
    <w:locked/>
    <w:rsid w:val="00EB19F9"/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909"/>
    <w:rPr>
      <w:rFonts w:ascii="Segoe UI" w:eastAsia="Calibri" w:hAnsi="Segoe UI" w:cs="Segoe UI"/>
      <w:color w:val="000000"/>
      <w:sz w:val="18"/>
      <w:szCs w:val="18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2</cp:revision>
  <cp:lastPrinted>2021-11-30T11:35:00Z</cp:lastPrinted>
  <dcterms:created xsi:type="dcterms:W3CDTF">2021-11-30T11:35:00Z</dcterms:created>
  <dcterms:modified xsi:type="dcterms:W3CDTF">2021-11-30T11:35:00Z</dcterms:modified>
</cp:coreProperties>
</file>