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0E42E2FF" w14:textId="591749F4" w:rsidR="001D3C6D" w:rsidRDefault="001D3C6D" w:rsidP="001D3C6D">
      <w:pPr>
        <w:rPr>
          <w:b/>
          <w:i/>
        </w:rPr>
      </w:pPr>
      <w:r>
        <w:rPr>
          <w:b/>
          <w:i/>
        </w:rPr>
        <w:t>„Budowa miejsc postojowych z ciągiem pieszo – jezdnym wzdłuż ulicy Partyzantów</w:t>
      </w:r>
    </w:p>
    <w:p w14:paraId="100824B4" w14:textId="370AF8F3" w:rsidR="00AE7597" w:rsidRDefault="001D3C6D" w:rsidP="001D3C6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b/>
          <w:i/>
        </w:rPr>
        <w:t>oraz budowa miejsc postojowych i zjazdu na teren zalewu w Szydłowcu</w:t>
      </w:r>
      <w:r w:rsidRPr="00CA60B2">
        <w:rPr>
          <w:b/>
          <w:i/>
        </w:rPr>
        <w:t>”.</w:t>
      </w:r>
    </w:p>
    <w:p w14:paraId="6D7CFB64" w14:textId="77777777" w:rsidR="001D3C6D" w:rsidRDefault="001D3C6D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3AFD517A" w14:textId="6EC51ECA" w:rsidR="001D3C6D" w:rsidRDefault="001D3C6D" w:rsidP="001D3C6D">
      <w:pPr>
        <w:rPr>
          <w:b/>
          <w:i/>
        </w:rPr>
      </w:pPr>
      <w:r>
        <w:rPr>
          <w:b/>
          <w:i/>
        </w:rPr>
        <w:t>„Budowa miejsc postojowych z ciągiem pieszo – jezdnym wzdłuż ulicy Partyzantów</w:t>
      </w:r>
    </w:p>
    <w:p w14:paraId="4ACC05D2" w14:textId="232B8EF0" w:rsidR="00AE7597" w:rsidRDefault="001D3C6D" w:rsidP="001D3C6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b/>
          <w:i/>
        </w:rPr>
        <w:t>oraz budowa miejsc postojowych i zjazdu na teren zalewu w Szydłowcu</w:t>
      </w:r>
      <w:r w:rsidRPr="00CA60B2">
        <w:rPr>
          <w:b/>
          <w:i/>
        </w:rPr>
        <w:t>”.</w:t>
      </w:r>
    </w:p>
    <w:p w14:paraId="1B3B2824" w14:textId="77777777" w:rsidR="001D3C6D" w:rsidRDefault="001D3C6D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1D3C6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D3C6D">
      <w:rPr>
        <w:rFonts w:ascii="Trebuchet MS" w:eastAsia="Trebuchet MS" w:hAnsi="Trebuchet MS" w:cs="Trebuchet MS"/>
        <w:noProof/>
        <w:sz w:val="18"/>
        <w:szCs w:val="18"/>
      </w:rPr>
      <w:t>1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D3C6D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BCC8EF3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C0B9E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6EEF5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E88C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0AE68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C41C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189B0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6263C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241E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BCC8EF3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C0B9E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6EEF5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E88C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0AE68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C41C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189B0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6263C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241E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BCC8EF3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C0B9E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6EEF5A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E88C16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0AE680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C41C0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189B0C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6263C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241E0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BCC8EF3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C0B9E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6EEF5A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E88C16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0AE680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6C41C0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189B0C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6263C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4241E0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BCC8EF3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C0B9E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6EEF5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E88C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0AE68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C41C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189B0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6263C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241E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D55E0F9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E0CB42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6C3B40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33670C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AC133E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F44E78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E48AC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86F78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210AE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1D3C6D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10EA1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E180-AE7D-4D85-9B14-8C30899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12</cp:revision>
  <cp:lastPrinted>2021-08-12T07:07:00Z</cp:lastPrinted>
  <dcterms:created xsi:type="dcterms:W3CDTF">2021-01-28T08:44:00Z</dcterms:created>
  <dcterms:modified xsi:type="dcterms:W3CDTF">2021-08-12T07:08:00Z</dcterms:modified>
</cp:coreProperties>
</file>