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0F" w:rsidRPr="00E677D8" w:rsidRDefault="0069550F" w:rsidP="0069550F">
      <w:pPr>
        <w:spacing w:line="276" w:lineRule="auto"/>
        <w:jc w:val="right"/>
      </w:pPr>
      <w:r w:rsidRPr="00E677D8">
        <w:rPr>
          <w:b/>
        </w:rPr>
        <w:t>Załącznik Nr 4</w: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3DD9FF" wp14:editId="25E11834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39290" cy="1050925"/>
                <wp:effectExtent l="7620" t="10160" r="571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50F" w:rsidRDefault="0069550F" w:rsidP="0069550F"/>
                          <w:p w:rsidR="0069550F" w:rsidRDefault="0069550F" w:rsidP="0069550F"/>
                          <w:p w:rsidR="0069550F" w:rsidRDefault="0069550F" w:rsidP="0069550F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D9F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7pt;margin-top:5.9pt;width:152.7pt;height:8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">
                <v:textbox>
                  <w:txbxContent>
                    <w:p w:rsidR="0069550F" w:rsidRDefault="0069550F" w:rsidP="0069550F"/>
                    <w:p w:rsidR="0069550F" w:rsidRDefault="0069550F" w:rsidP="0069550F"/>
                    <w:p w:rsidR="0069550F" w:rsidRDefault="0069550F" w:rsidP="0069550F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center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center"/>
      </w:pPr>
      <w:r w:rsidRPr="00E677D8">
        <w:rPr>
          <w:b/>
        </w:rPr>
        <w:t>WYKAZ OSÓB</w:t>
      </w:r>
    </w:p>
    <w:p w:rsidR="0069550F" w:rsidRPr="00E677D8" w:rsidRDefault="0069550F" w:rsidP="0069550F">
      <w:pPr>
        <w:spacing w:line="276" w:lineRule="auto"/>
        <w:jc w:val="both"/>
        <w:rPr>
          <w:b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62"/>
      </w:tblGrid>
      <w:tr w:rsidR="0069550F" w:rsidRPr="00E677D8" w:rsidTr="00980D8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Opis posiadanych kwalifikacji zawodowych/ Rodzaj uprawnień Nr uprawnień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Podstawa dysponowania osobami</w:t>
            </w:r>
          </w:p>
        </w:tc>
      </w:tr>
      <w:tr w:rsidR="0069550F" w:rsidRPr="00E677D8" w:rsidTr="00980D8E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  <w:p w:rsidR="0069550F" w:rsidRPr="00E677D8" w:rsidRDefault="0069550F" w:rsidP="00980D8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</w:tbl>
    <w:p w:rsidR="0069550F" w:rsidRPr="00E677D8" w:rsidRDefault="0069550F" w:rsidP="0069550F">
      <w:pPr>
        <w:spacing w:line="276" w:lineRule="auto"/>
        <w:ind w:right="-993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  <w:r w:rsidRPr="00E677D8">
        <w:t>Osob</w:t>
      </w:r>
      <w:r w:rsidR="00394CD6">
        <w:t>y wskazane w powyższym wykazie</w:t>
      </w:r>
      <w:bookmarkStart w:id="0" w:name="_GoBack"/>
      <w:bookmarkEnd w:id="0"/>
      <w:r w:rsidRPr="00E677D8">
        <w:t xml:space="preserve"> posiadają wymagane uprawniania budowlane w zakresie niezbędnym do realizacji niniejszego zamówienia na warunkach określonych </w:t>
      </w:r>
      <w:r w:rsidRPr="00E677D8">
        <w:br/>
        <w:t>w um</w:t>
      </w:r>
      <w:r>
        <w:t>owie oraz Specyfikacji</w:t>
      </w:r>
      <w:r w:rsidRPr="00E677D8">
        <w:t xml:space="preserve"> Warunków Zamówienia.</w:t>
      </w: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  <w:rPr>
          <w:lang w:eastAsia="ar-SA"/>
        </w:rPr>
      </w:pPr>
    </w:p>
    <w:p w:rsidR="0069550F" w:rsidRPr="00E677D8" w:rsidRDefault="0069550F" w:rsidP="0069550F">
      <w:pPr>
        <w:spacing w:line="276" w:lineRule="auto"/>
      </w:pPr>
      <w:r w:rsidRPr="00E677D8">
        <w:t>…………….…….</w:t>
      </w:r>
      <w:r w:rsidRPr="00E677D8">
        <w:rPr>
          <w:i/>
        </w:rPr>
        <w:t xml:space="preserve">, </w:t>
      </w:r>
      <w:r w:rsidRPr="00E677D8">
        <w:t xml:space="preserve">dnia ……….……                     </w:t>
      </w:r>
      <w:r>
        <w:t xml:space="preserve">        </w:t>
      </w:r>
      <w:r w:rsidRPr="00E677D8">
        <w:t xml:space="preserve">     ……………………………………</w:t>
      </w:r>
    </w:p>
    <w:p w:rsidR="0069550F" w:rsidRPr="00E677D8" w:rsidRDefault="0069550F" w:rsidP="0069550F">
      <w:pPr>
        <w:spacing w:line="276" w:lineRule="auto"/>
        <w:jc w:val="both"/>
      </w:pPr>
      <w:r w:rsidRPr="00E677D8">
        <w:rPr>
          <w:i/>
        </w:rPr>
        <w:t xml:space="preserve">        (miejscowość)                                                                                         (podpis)</w:t>
      </w:r>
    </w:p>
    <w:p w:rsidR="0069550F" w:rsidRPr="00E677D8" w:rsidRDefault="0069550F" w:rsidP="0069550F">
      <w:pPr>
        <w:spacing w:line="276" w:lineRule="auto"/>
        <w:ind w:left="720"/>
        <w:jc w:val="both"/>
        <w:rPr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:rsidR="001F3CE7" w:rsidRDefault="00394CD6"/>
    <w:sectPr w:rsidR="001F3C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0F" w:rsidRDefault="0069550F" w:rsidP="0069550F">
      <w:r>
        <w:separator/>
      </w:r>
    </w:p>
  </w:endnote>
  <w:endnote w:type="continuationSeparator" w:id="0">
    <w:p w:rsidR="0069550F" w:rsidRDefault="0069550F" w:rsidP="006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0F" w:rsidRDefault="0069550F" w:rsidP="0069550F">
      <w:r>
        <w:separator/>
      </w:r>
    </w:p>
  </w:footnote>
  <w:footnote w:type="continuationSeparator" w:id="0">
    <w:p w:rsidR="0069550F" w:rsidRDefault="0069550F" w:rsidP="0069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0F" w:rsidRDefault="0069550F" w:rsidP="0069550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0B505F" wp14:editId="1F173424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9550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69550F" w:rsidRDefault="0069550F" w:rsidP="0069550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0F"/>
    <w:rsid w:val="00001986"/>
    <w:rsid w:val="00394CD6"/>
    <w:rsid w:val="0069550F"/>
    <w:rsid w:val="00A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8E8C-6C13-4A23-B09D-9B83384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695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dcterms:created xsi:type="dcterms:W3CDTF">2021-01-22T13:55:00Z</dcterms:created>
  <dcterms:modified xsi:type="dcterms:W3CDTF">2021-03-01T11:34:00Z</dcterms:modified>
</cp:coreProperties>
</file>