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02" w:rsidRDefault="00885902" w:rsidP="00885902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9</w:t>
      </w:r>
      <w:r>
        <w:rPr>
          <w:i w:val="0"/>
          <w:sz w:val="28"/>
          <w:szCs w:val="28"/>
        </w:rPr>
        <w:t xml:space="preserve"> do SIWZ</w:t>
      </w:r>
    </w:p>
    <w:p w:rsidR="00885902" w:rsidRDefault="00885902" w:rsidP="000B25C0">
      <w:pPr>
        <w:jc w:val="center"/>
        <w:rPr>
          <w:b/>
        </w:rPr>
      </w:pPr>
    </w:p>
    <w:p w:rsidR="009D1312" w:rsidRPr="00885902" w:rsidRDefault="00885902" w:rsidP="000B25C0">
      <w:pPr>
        <w:jc w:val="center"/>
        <w:rPr>
          <w:b/>
          <w:sz w:val="28"/>
          <w:szCs w:val="28"/>
        </w:rPr>
      </w:pPr>
      <w:r w:rsidRPr="00885902">
        <w:rPr>
          <w:b/>
          <w:sz w:val="28"/>
          <w:szCs w:val="28"/>
        </w:rPr>
        <w:t>PRZEDMIAR ROBÓT</w:t>
      </w:r>
    </w:p>
    <w:p w:rsidR="00181E39" w:rsidRPr="000B25C0" w:rsidRDefault="00565EFB" w:rsidP="000B25C0">
      <w:pPr>
        <w:jc w:val="center"/>
        <w:rPr>
          <w:b/>
        </w:rPr>
      </w:pPr>
      <w:r>
        <w:rPr>
          <w:b/>
        </w:rPr>
        <w:t xml:space="preserve">Boisko do piłki </w:t>
      </w:r>
      <w:r w:rsidR="00885902">
        <w:rPr>
          <w:b/>
        </w:rPr>
        <w:t xml:space="preserve">nożnej </w:t>
      </w:r>
      <w:r>
        <w:rPr>
          <w:b/>
        </w:rPr>
        <w:t>plażowej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95"/>
        <w:gridCol w:w="1414"/>
        <w:gridCol w:w="4890"/>
        <w:gridCol w:w="1134"/>
        <w:gridCol w:w="1276"/>
      </w:tblGrid>
      <w:tr w:rsidR="00885902" w:rsidRPr="000B25C0" w:rsidTr="00885902">
        <w:tc>
          <w:tcPr>
            <w:tcW w:w="495" w:type="dxa"/>
          </w:tcPr>
          <w:p w:rsidR="00885902" w:rsidRPr="000B25C0" w:rsidRDefault="00885902" w:rsidP="00885902">
            <w:pPr>
              <w:jc w:val="center"/>
              <w:rPr>
                <w:b/>
              </w:rPr>
            </w:pPr>
            <w:r w:rsidRPr="000B25C0">
              <w:rPr>
                <w:b/>
              </w:rPr>
              <w:t>Lp.</w:t>
            </w:r>
          </w:p>
        </w:tc>
        <w:tc>
          <w:tcPr>
            <w:tcW w:w="1414" w:type="dxa"/>
          </w:tcPr>
          <w:p w:rsidR="00885902" w:rsidRPr="000B25C0" w:rsidRDefault="00885902" w:rsidP="00885902">
            <w:pPr>
              <w:jc w:val="center"/>
              <w:rPr>
                <w:b/>
              </w:rPr>
            </w:pPr>
            <w:r w:rsidRPr="000B25C0">
              <w:rPr>
                <w:b/>
              </w:rPr>
              <w:t>Podstawa</w:t>
            </w:r>
          </w:p>
        </w:tc>
        <w:tc>
          <w:tcPr>
            <w:tcW w:w="4890" w:type="dxa"/>
          </w:tcPr>
          <w:p w:rsidR="00885902" w:rsidRPr="000B25C0" w:rsidRDefault="00885902" w:rsidP="00885902">
            <w:pPr>
              <w:jc w:val="center"/>
              <w:rPr>
                <w:b/>
              </w:rPr>
            </w:pPr>
            <w:r w:rsidRPr="000B25C0">
              <w:rPr>
                <w:b/>
              </w:rPr>
              <w:t>Opis</w:t>
            </w:r>
          </w:p>
        </w:tc>
        <w:tc>
          <w:tcPr>
            <w:tcW w:w="1134" w:type="dxa"/>
          </w:tcPr>
          <w:p w:rsidR="00885902" w:rsidRDefault="00885902" w:rsidP="00885902">
            <w:pPr>
              <w:jc w:val="center"/>
              <w:rPr>
                <w:b/>
              </w:rPr>
            </w:pPr>
            <w:r w:rsidRPr="000B25C0">
              <w:rPr>
                <w:b/>
              </w:rPr>
              <w:t>Jedn.</w:t>
            </w:r>
          </w:p>
          <w:p w:rsidR="00885902" w:rsidRPr="000B25C0" w:rsidRDefault="00885902" w:rsidP="00885902">
            <w:pPr>
              <w:jc w:val="center"/>
              <w:rPr>
                <w:b/>
              </w:rPr>
            </w:pPr>
            <w:proofErr w:type="spellStart"/>
            <w:r w:rsidRPr="000B25C0">
              <w:rPr>
                <w:b/>
              </w:rPr>
              <w:t>obm</w:t>
            </w:r>
            <w:proofErr w:type="spellEnd"/>
            <w:r w:rsidRPr="000B25C0">
              <w:rPr>
                <w:b/>
              </w:rPr>
              <w:t>.</w:t>
            </w:r>
          </w:p>
        </w:tc>
        <w:tc>
          <w:tcPr>
            <w:tcW w:w="1276" w:type="dxa"/>
          </w:tcPr>
          <w:p w:rsidR="00885902" w:rsidRPr="000B25C0" w:rsidRDefault="00885902" w:rsidP="00885902">
            <w:pPr>
              <w:jc w:val="center"/>
              <w:rPr>
                <w:b/>
              </w:rPr>
            </w:pPr>
            <w:r w:rsidRPr="000B25C0">
              <w:rPr>
                <w:b/>
              </w:rPr>
              <w:t>Ilość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r>
              <w:t>1</w:t>
            </w:r>
          </w:p>
        </w:tc>
        <w:tc>
          <w:tcPr>
            <w:tcW w:w="1414" w:type="dxa"/>
          </w:tcPr>
          <w:p w:rsidR="00885902" w:rsidRDefault="00885902" w:rsidP="00F65680">
            <w:r>
              <w:t xml:space="preserve">KNR W 2-01 </w:t>
            </w:r>
          </w:p>
          <w:p w:rsidR="00885902" w:rsidRDefault="00885902" w:rsidP="00F65680">
            <w:r>
              <w:t>0119-01</w:t>
            </w:r>
          </w:p>
        </w:tc>
        <w:tc>
          <w:tcPr>
            <w:tcW w:w="4890" w:type="dxa"/>
          </w:tcPr>
          <w:p w:rsidR="00885902" w:rsidRPr="00095594" w:rsidRDefault="00885902" w:rsidP="00F65680">
            <w:pPr>
              <w:rPr>
                <w:rFonts w:ascii="Arial" w:hAnsi="Arial" w:cs="Arial"/>
                <w:sz w:val="20"/>
                <w:szCs w:val="20"/>
              </w:rPr>
            </w:pPr>
            <w:r w:rsidRPr="00095594">
              <w:rPr>
                <w:rFonts w:ascii="Arial" w:hAnsi="Arial" w:cs="Arial"/>
                <w:sz w:val="20"/>
                <w:szCs w:val="20"/>
              </w:rPr>
              <w:t xml:space="preserve">Usuniecie warstwy ziemi urodzajnej (humusu) o  </w:t>
            </w:r>
          </w:p>
          <w:p w:rsidR="00885902" w:rsidRPr="00095594" w:rsidRDefault="00885902" w:rsidP="00F65680">
            <w:pPr>
              <w:rPr>
                <w:rFonts w:ascii="Arial" w:hAnsi="Arial" w:cs="Arial"/>
                <w:sz w:val="20"/>
                <w:szCs w:val="20"/>
              </w:rPr>
            </w:pPr>
            <w:r w:rsidRPr="00095594">
              <w:rPr>
                <w:rFonts w:ascii="Arial" w:hAnsi="Arial" w:cs="Arial"/>
                <w:sz w:val="20"/>
                <w:szCs w:val="20"/>
              </w:rPr>
              <w:t>grubości 15 cm  (38,0x36,68) +</w:t>
            </w:r>
          </w:p>
          <w:p w:rsidR="00885902" w:rsidRPr="00095594" w:rsidRDefault="00885902" w:rsidP="00F65680">
            <w:pPr>
              <w:rPr>
                <w:rFonts w:ascii="Arial" w:hAnsi="Arial" w:cs="Arial"/>
                <w:sz w:val="20"/>
                <w:szCs w:val="20"/>
              </w:rPr>
            </w:pPr>
            <w:r w:rsidRPr="00095594">
              <w:rPr>
                <w:rFonts w:ascii="Arial" w:hAnsi="Arial" w:cs="Arial"/>
                <w:sz w:val="20"/>
                <w:szCs w:val="20"/>
              </w:rPr>
              <w:t>(0,5x36,68x8,80)+(0,5x38,00x1,6) = 1585,63</w:t>
            </w:r>
          </w:p>
        </w:tc>
        <w:tc>
          <w:tcPr>
            <w:tcW w:w="1134" w:type="dxa"/>
          </w:tcPr>
          <w:p w:rsidR="00885902" w:rsidRDefault="00885902" w:rsidP="00F65680">
            <w:pPr>
              <w:jc w:val="center"/>
            </w:pPr>
            <w:r>
              <w:t>m</w:t>
            </w:r>
            <w:r w:rsidRPr="005E4C7B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85902" w:rsidRDefault="00885902" w:rsidP="00F65680">
            <w:pPr>
              <w:jc w:val="right"/>
            </w:pPr>
            <w:r>
              <w:t>1585,63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pPr>
              <w:spacing w:line="276" w:lineRule="auto"/>
            </w:pPr>
            <w:r>
              <w:t xml:space="preserve">2 </w:t>
            </w:r>
          </w:p>
        </w:tc>
        <w:tc>
          <w:tcPr>
            <w:tcW w:w="1414" w:type="dxa"/>
          </w:tcPr>
          <w:p w:rsidR="00885902" w:rsidRDefault="00885902" w:rsidP="00F65680">
            <w:pPr>
              <w:spacing w:line="276" w:lineRule="auto"/>
            </w:pPr>
            <w:r>
              <w:t>KNR W 2-01</w:t>
            </w:r>
          </w:p>
          <w:p w:rsidR="00885902" w:rsidRDefault="00885902" w:rsidP="00F65680">
            <w:pPr>
              <w:spacing w:line="276" w:lineRule="auto"/>
            </w:pPr>
            <w:r>
              <w:t>0201-13</w:t>
            </w:r>
          </w:p>
        </w:tc>
        <w:tc>
          <w:tcPr>
            <w:tcW w:w="4890" w:type="dxa"/>
          </w:tcPr>
          <w:p w:rsidR="00885902" w:rsidRPr="00095594" w:rsidRDefault="00885902" w:rsidP="00F656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95594">
              <w:rPr>
                <w:rFonts w:ascii="Arial" w:hAnsi="Arial" w:cs="Arial"/>
                <w:sz w:val="20"/>
                <w:szCs w:val="20"/>
              </w:rPr>
              <w:t>Roboty ziemne wykonane koparkami przedsiębiernymi o pojemności łyżki 1,20 m3 w gr. kat. I-II z transportem urobku samochodami samowyładowczymi na odległość 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95594">
              <w:rPr>
                <w:rFonts w:ascii="Arial" w:hAnsi="Arial" w:cs="Arial"/>
                <w:sz w:val="20"/>
                <w:szCs w:val="20"/>
              </w:rPr>
              <w:t xml:space="preserve"> 1 km  1585,63x0,3 = 475,69</w:t>
            </w:r>
          </w:p>
        </w:tc>
        <w:tc>
          <w:tcPr>
            <w:tcW w:w="1134" w:type="dxa"/>
          </w:tcPr>
          <w:p w:rsidR="00885902" w:rsidRPr="00853AF5" w:rsidRDefault="00885902" w:rsidP="00F65680">
            <w:pPr>
              <w:spacing w:line="276" w:lineRule="auto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885902" w:rsidRDefault="00885902" w:rsidP="00F65680">
            <w:pPr>
              <w:spacing w:line="276" w:lineRule="auto"/>
              <w:jc w:val="right"/>
            </w:pPr>
            <w:r>
              <w:t>475,69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pPr>
              <w:spacing w:line="276" w:lineRule="auto"/>
            </w:pPr>
            <w:r>
              <w:t>3</w:t>
            </w:r>
          </w:p>
        </w:tc>
        <w:tc>
          <w:tcPr>
            <w:tcW w:w="1414" w:type="dxa"/>
          </w:tcPr>
          <w:p w:rsidR="00885902" w:rsidRDefault="00885902" w:rsidP="00F65680">
            <w:pPr>
              <w:spacing w:line="276" w:lineRule="auto"/>
            </w:pPr>
            <w:r>
              <w:t>KNR W 2-01</w:t>
            </w:r>
          </w:p>
          <w:p w:rsidR="00885902" w:rsidRDefault="00885902" w:rsidP="00F65680">
            <w:pPr>
              <w:spacing w:line="276" w:lineRule="auto"/>
            </w:pPr>
            <w:r>
              <w:t>0210-01</w:t>
            </w:r>
          </w:p>
        </w:tc>
        <w:tc>
          <w:tcPr>
            <w:tcW w:w="4890" w:type="dxa"/>
          </w:tcPr>
          <w:p w:rsidR="00885902" w:rsidRPr="00095594" w:rsidRDefault="00885902" w:rsidP="00F656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95594">
              <w:rPr>
                <w:rFonts w:ascii="Arial" w:hAnsi="Arial" w:cs="Arial"/>
                <w:sz w:val="20"/>
                <w:szCs w:val="20"/>
              </w:rPr>
              <w:t xml:space="preserve">Nakłady uzupełniające  za każde dalsze </w:t>
            </w:r>
            <w:proofErr w:type="spellStart"/>
            <w:r w:rsidRPr="00095594">
              <w:rPr>
                <w:rFonts w:ascii="Arial" w:hAnsi="Arial" w:cs="Arial"/>
                <w:sz w:val="20"/>
                <w:szCs w:val="20"/>
              </w:rPr>
              <w:t>rozp</w:t>
            </w:r>
            <w:proofErr w:type="spellEnd"/>
            <w:r w:rsidRPr="00095594">
              <w:rPr>
                <w:rFonts w:ascii="Arial" w:hAnsi="Arial" w:cs="Arial"/>
                <w:sz w:val="20"/>
                <w:szCs w:val="20"/>
              </w:rPr>
              <w:t>. 0,5 km transportu ponad 1 km samochodami samowyładowczymi po terenie lub drogach gruntowych ziemi kat. I-II</w:t>
            </w:r>
          </w:p>
        </w:tc>
        <w:tc>
          <w:tcPr>
            <w:tcW w:w="1134" w:type="dxa"/>
          </w:tcPr>
          <w:p w:rsidR="00885902" w:rsidRDefault="00885902" w:rsidP="00F65680">
            <w:pPr>
              <w:spacing w:line="276" w:lineRule="auto"/>
              <w:jc w:val="center"/>
            </w:pPr>
            <w:r>
              <w:t>m</w:t>
            </w:r>
            <w:r w:rsidRPr="005E4C7B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885902" w:rsidRDefault="00885902" w:rsidP="00F65680">
            <w:pPr>
              <w:spacing w:line="276" w:lineRule="auto"/>
              <w:jc w:val="right"/>
            </w:pPr>
            <w:r>
              <w:t>475,69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pPr>
              <w:spacing w:line="276" w:lineRule="auto"/>
            </w:pPr>
            <w:r>
              <w:t>4</w:t>
            </w:r>
          </w:p>
        </w:tc>
        <w:tc>
          <w:tcPr>
            <w:tcW w:w="1414" w:type="dxa"/>
          </w:tcPr>
          <w:p w:rsidR="00885902" w:rsidRDefault="00885902" w:rsidP="00F65680">
            <w:pPr>
              <w:spacing w:line="276" w:lineRule="auto"/>
            </w:pPr>
            <w:r>
              <w:t>KNR W 2-01</w:t>
            </w:r>
          </w:p>
          <w:p w:rsidR="00885902" w:rsidRDefault="00885902" w:rsidP="00F65680">
            <w:pPr>
              <w:spacing w:line="276" w:lineRule="auto"/>
            </w:pPr>
            <w:r>
              <w:t>0222-01</w:t>
            </w:r>
          </w:p>
        </w:tc>
        <w:tc>
          <w:tcPr>
            <w:tcW w:w="4890" w:type="dxa"/>
          </w:tcPr>
          <w:p w:rsidR="00885902" w:rsidRPr="00095594" w:rsidRDefault="00885902" w:rsidP="00F656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95594">
              <w:rPr>
                <w:rFonts w:ascii="Arial" w:hAnsi="Arial" w:cs="Arial"/>
                <w:sz w:val="20"/>
                <w:szCs w:val="20"/>
              </w:rPr>
              <w:t>Wykonanie podbudowy z kruszywa gr. 30 cm wraz z zagęszczeniem</w:t>
            </w:r>
          </w:p>
        </w:tc>
        <w:tc>
          <w:tcPr>
            <w:tcW w:w="1134" w:type="dxa"/>
          </w:tcPr>
          <w:p w:rsidR="00885902" w:rsidRPr="000B3526" w:rsidRDefault="00885902" w:rsidP="00F65680">
            <w:pPr>
              <w:spacing w:line="276" w:lineRule="auto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85902" w:rsidRDefault="00885902" w:rsidP="00F65680">
            <w:pPr>
              <w:spacing w:line="276" w:lineRule="auto"/>
              <w:jc w:val="right"/>
            </w:pPr>
            <w:r>
              <w:t>1585,63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pPr>
              <w:spacing w:line="276" w:lineRule="auto"/>
            </w:pPr>
            <w:r>
              <w:t>5</w:t>
            </w:r>
          </w:p>
        </w:tc>
        <w:tc>
          <w:tcPr>
            <w:tcW w:w="1414" w:type="dxa"/>
          </w:tcPr>
          <w:p w:rsidR="00885902" w:rsidRDefault="00885902" w:rsidP="00F65680">
            <w:pPr>
              <w:spacing w:line="276" w:lineRule="auto"/>
            </w:pPr>
            <w:r>
              <w:t>KNR AT-04</w:t>
            </w:r>
          </w:p>
          <w:p w:rsidR="00885902" w:rsidRDefault="00885902" w:rsidP="00F65680">
            <w:pPr>
              <w:spacing w:line="276" w:lineRule="auto"/>
            </w:pPr>
            <w:r>
              <w:t>0102-01</w:t>
            </w:r>
          </w:p>
        </w:tc>
        <w:tc>
          <w:tcPr>
            <w:tcW w:w="4890" w:type="dxa"/>
          </w:tcPr>
          <w:p w:rsidR="00885902" w:rsidRPr="00095594" w:rsidRDefault="00885902" w:rsidP="00F656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95594">
              <w:rPr>
                <w:rFonts w:ascii="Arial" w:hAnsi="Arial" w:cs="Arial"/>
                <w:sz w:val="20"/>
                <w:szCs w:val="20"/>
              </w:rPr>
              <w:t xml:space="preserve">Warstwa wzmacniająca grunt pod warstwy technologiczne z </w:t>
            </w:r>
            <w:proofErr w:type="spellStart"/>
            <w:r w:rsidRPr="00095594">
              <w:rPr>
                <w:rFonts w:ascii="Arial" w:hAnsi="Arial" w:cs="Arial"/>
                <w:sz w:val="20"/>
                <w:szCs w:val="20"/>
              </w:rPr>
              <w:t>geokraty</w:t>
            </w:r>
            <w:proofErr w:type="spellEnd"/>
            <w:r w:rsidRPr="00095594">
              <w:rPr>
                <w:rFonts w:ascii="Arial" w:hAnsi="Arial" w:cs="Arial"/>
                <w:sz w:val="20"/>
                <w:szCs w:val="20"/>
              </w:rPr>
              <w:t xml:space="preserve"> o wysokości 5 cm</w:t>
            </w:r>
          </w:p>
        </w:tc>
        <w:tc>
          <w:tcPr>
            <w:tcW w:w="1134" w:type="dxa"/>
          </w:tcPr>
          <w:p w:rsidR="00885902" w:rsidRDefault="00885902" w:rsidP="00F65680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85902" w:rsidRDefault="00885902" w:rsidP="00F65680">
            <w:pPr>
              <w:spacing w:line="276" w:lineRule="auto"/>
              <w:jc w:val="right"/>
            </w:pPr>
            <w:r>
              <w:t>1585,63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pPr>
              <w:spacing w:line="276" w:lineRule="auto"/>
            </w:pPr>
            <w:r>
              <w:t>6</w:t>
            </w:r>
          </w:p>
        </w:tc>
        <w:tc>
          <w:tcPr>
            <w:tcW w:w="1414" w:type="dxa"/>
          </w:tcPr>
          <w:p w:rsidR="00885902" w:rsidRDefault="00885902" w:rsidP="00F65680">
            <w:pPr>
              <w:spacing w:line="276" w:lineRule="auto"/>
            </w:pPr>
            <w:r>
              <w:t>KNR  2-23 0201-01</w:t>
            </w:r>
          </w:p>
        </w:tc>
        <w:tc>
          <w:tcPr>
            <w:tcW w:w="4890" w:type="dxa"/>
          </w:tcPr>
          <w:p w:rsidR="00885902" w:rsidRPr="00095594" w:rsidRDefault="00885902" w:rsidP="00F656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95594">
              <w:rPr>
                <w:rFonts w:ascii="Arial" w:hAnsi="Arial" w:cs="Arial"/>
                <w:sz w:val="20"/>
                <w:szCs w:val="20"/>
              </w:rPr>
              <w:t>Wykonanie warstwy piasku o grubości 25 cm</w:t>
            </w:r>
          </w:p>
        </w:tc>
        <w:tc>
          <w:tcPr>
            <w:tcW w:w="1134" w:type="dxa"/>
          </w:tcPr>
          <w:p w:rsidR="00885902" w:rsidRDefault="00885902" w:rsidP="00F65680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85902" w:rsidRDefault="00885902" w:rsidP="00F65680">
            <w:pPr>
              <w:spacing w:line="276" w:lineRule="auto"/>
              <w:jc w:val="right"/>
            </w:pPr>
            <w:r>
              <w:t>1585,63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pPr>
              <w:spacing w:line="276" w:lineRule="auto"/>
            </w:pPr>
            <w:r>
              <w:t>7</w:t>
            </w:r>
          </w:p>
        </w:tc>
        <w:tc>
          <w:tcPr>
            <w:tcW w:w="1414" w:type="dxa"/>
          </w:tcPr>
          <w:p w:rsidR="00885902" w:rsidRDefault="00885902" w:rsidP="00F65680">
            <w:pPr>
              <w:spacing w:line="276" w:lineRule="auto"/>
            </w:pPr>
            <w:r>
              <w:t>KNR 2-31</w:t>
            </w:r>
          </w:p>
          <w:p w:rsidR="00885902" w:rsidRDefault="00885902" w:rsidP="00F65680">
            <w:pPr>
              <w:spacing w:line="276" w:lineRule="auto"/>
            </w:pPr>
            <w:r>
              <w:t>0407-05</w:t>
            </w:r>
          </w:p>
        </w:tc>
        <w:tc>
          <w:tcPr>
            <w:tcW w:w="4890" w:type="dxa"/>
          </w:tcPr>
          <w:p w:rsidR="00885902" w:rsidRPr="00095594" w:rsidRDefault="00885902" w:rsidP="00F65680">
            <w:pPr>
              <w:spacing w:line="276" w:lineRule="auto"/>
              <w:rPr>
                <w:sz w:val="20"/>
                <w:szCs w:val="20"/>
              </w:rPr>
            </w:pPr>
            <w:r w:rsidRPr="00095594">
              <w:rPr>
                <w:rFonts w:ascii="Arial" w:hAnsi="Arial" w:cs="Arial"/>
                <w:sz w:val="20"/>
                <w:szCs w:val="20"/>
              </w:rPr>
              <w:t xml:space="preserve">Obrzeża </w:t>
            </w:r>
            <w:r>
              <w:rPr>
                <w:rFonts w:ascii="Arial" w:hAnsi="Arial" w:cs="Arial"/>
                <w:sz w:val="20"/>
                <w:szCs w:val="20"/>
              </w:rPr>
              <w:t>Eko-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BIG</w:t>
            </w:r>
          </w:p>
        </w:tc>
        <w:tc>
          <w:tcPr>
            <w:tcW w:w="1134" w:type="dxa"/>
          </w:tcPr>
          <w:p w:rsidR="00885902" w:rsidRDefault="00885902" w:rsidP="00F6568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276" w:type="dxa"/>
          </w:tcPr>
          <w:p w:rsidR="00885902" w:rsidRDefault="00885902" w:rsidP="00F65680">
            <w:pPr>
              <w:spacing w:line="276" w:lineRule="auto"/>
              <w:jc w:val="right"/>
            </w:pPr>
            <w:r>
              <w:t>165,37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pPr>
              <w:spacing w:line="276" w:lineRule="auto"/>
            </w:pPr>
            <w:r>
              <w:t>8</w:t>
            </w:r>
          </w:p>
        </w:tc>
        <w:tc>
          <w:tcPr>
            <w:tcW w:w="1414" w:type="dxa"/>
          </w:tcPr>
          <w:p w:rsidR="00885902" w:rsidRDefault="00885902" w:rsidP="00F65680">
            <w:pPr>
              <w:spacing w:line="276" w:lineRule="auto"/>
            </w:pPr>
            <w:r>
              <w:t>KNR 2-23</w:t>
            </w:r>
          </w:p>
          <w:p w:rsidR="00885902" w:rsidRDefault="00885902" w:rsidP="00F65680">
            <w:pPr>
              <w:spacing w:line="276" w:lineRule="auto"/>
            </w:pPr>
            <w:r>
              <w:t>0308-01</w:t>
            </w:r>
          </w:p>
        </w:tc>
        <w:tc>
          <w:tcPr>
            <w:tcW w:w="4890" w:type="dxa"/>
          </w:tcPr>
          <w:p w:rsidR="00885902" w:rsidRDefault="00885902" w:rsidP="00F656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fundamentów b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etonowych z betonu żwirowego o obj. 0,15 m3 pod słupki ogrodzenia</w:t>
            </w:r>
          </w:p>
          <w:p w:rsidR="00885902" w:rsidRPr="00095594" w:rsidRDefault="00885902" w:rsidP="00F656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0,35x0,35x62,0</w:t>
            </w:r>
          </w:p>
        </w:tc>
        <w:tc>
          <w:tcPr>
            <w:tcW w:w="1134" w:type="dxa"/>
          </w:tcPr>
          <w:p w:rsidR="00885902" w:rsidRPr="000519EB" w:rsidRDefault="00885902" w:rsidP="00F65680">
            <w:pPr>
              <w:spacing w:line="276" w:lineRule="auto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885902" w:rsidRDefault="00885902" w:rsidP="00F65680">
            <w:pPr>
              <w:spacing w:line="276" w:lineRule="auto"/>
              <w:jc w:val="right"/>
            </w:pPr>
            <w:r>
              <w:t>7,44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pPr>
              <w:spacing w:line="276" w:lineRule="auto"/>
            </w:pPr>
            <w:r>
              <w:t>9</w:t>
            </w:r>
          </w:p>
        </w:tc>
        <w:tc>
          <w:tcPr>
            <w:tcW w:w="1414" w:type="dxa"/>
          </w:tcPr>
          <w:p w:rsidR="00885902" w:rsidRDefault="00885902" w:rsidP="00F65680">
            <w:pPr>
              <w:spacing w:line="276" w:lineRule="auto"/>
            </w:pPr>
            <w:r>
              <w:t>KNR 2-23</w:t>
            </w:r>
          </w:p>
          <w:p w:rsidR="00885902" w:rsidRDefault="00885902" w:rsidP="00F65680">
            <w:pPr>
              <w:spacing w:line="276" w:lineRule="auto"/>
            </w:pPr>
            <w:r>
              <w:t>0403-05</w:t>
            </w:r>
          </w:p>
        </w:tc>
        <w:tc>
          <w:tcPr>
            <w:tcW w:w="4890" w:type="dxa"/>
          </w:tcPr>
          <w:p w:rsidR="00885902" w:rsidRDefault="00885902" w:rsidP="00F656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ogrodzenia terenu boiska wysokości 6,0 m</w:t>
            </w:r>
          </w:p>
        </w:tc>
        <w:tc>
          <w:tcPr>
            <w:tcW w:w="1134" w:type="dxa"/>
          </w:tcPr>
          <w:p w:rsidR="00885902" w:rsidRDefault="00885902" w:rsidP="00F6568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276" w:type="dxa"/>
          </w:tcPr>
          <w:p w:rsidR="00885902" w:rsidRDefault="00885902" w:rsidP="00F65680">
            <w:pPr>
              <w:spacing w:line="276" w:lineRule="auto"/>
              <w:jc w:val="right"/>
            </w:pPr>
            <w:r>
              <w:t>156,95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pPr>
              <w:spacing w:line="276" w:lineRule="auto"/>
            </w:pPr>
            <w:r>
              <w:t>10</w:t>
            </w:r>
          </w:p>
        </w:tc>
        <w:tc>
          <w:tcPr>
            <w:tcW w:w="1414" w:type="dxa"/>
          </w:tcPr>
          <w:p w:rsidR="00885902" w:rsidRDefault="00885902" w:rsidP="00F65680">
            <w:pPr>
              <w:spacing w:line="276" w:lineRule="auto"/>
            </w:pPr>
            <w:r>
              <w:t>kalkulacja własna</w:t>
            </w:r>
          </w:p>
        </w:tc>
        <w:tc>
          <w:tcPr>
            <w:tcW w:w="4890" w:type="dxa"/>
          </w:tcPr>
          <w:p w:rsidR="00885902" w:rsidRDefault="00885902" w:rsidP="00F656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Linie boiska do piłki nożnej z taśmy napinanej</w:t>
            </w:r>
          </w:p>
        </w:tc>
        <w:tc>
          <w:tcPr>
            <w:tcW w:w="1134" w:type="dxa"/>
          </w:tcPr>
          <w:p w:rsidR="00885902" w:rsidRDefault="00885902" w:rsidP="00F65680">
            <w:pPr>
              <w:spacing w:line="276" w:lineRule="auto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276" w:type="dxa"/>
          </w:tcPr>
          <w:p w:rsidR="00885902" w:rsidRDefault="00885902" w:rsidP="00F65680">
            <w:pPr>
              <w:spacing w:line="276" w:lineRule="auto"/>
              <w:jc w:val="right"/>
            </w:pPr>
            <w:r>
              <w:t>1,00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pPr>
              <w:spacing w:line="276" w:lineRule="auto"/>
            </w:pPr>
            <w:r>
              <w:t>11</w:t>
            </w:r>
          </w:p>
        </w:tc>
        <w:tc>
          <w:tcPr>
            <w:tcW w:w="1414" w:type="dxa"/>
          </w:tcPr>
          <w:p w:rsidR="00885902" w:rsidRDefault="00885902" w:rsidP="00F65680">
            <w:pPr>
              <w:spacing w:line="276" w:lineRule="auto"/>
            </w:pPr>
            <w:r>
              <w:t>KNR 2-23</w:t>
            </w:r>
          </w:p>
          <w:p w:rsidR="00885902" w:rsidRDefault="00885902" w:rsidP="00F65680">
            <w:pPr>
              <w:spacing w:line="276" w:lineRule="auto"/>
            </w:pPr>
            <w:r>
              <w:t>0308-01</w:t>
            </w:r>
          </w:p>
        </w:tc>
        <w:tc>
          <w:tcPr>
            <w:tcW w:w="4890" w:type="dxa"/>
          </w:tcPr>
          <w:p w:rsidR="00885902" w:rsidRDefault="00885902" w:rsidP="00F656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fundamentów betonowych z betonu żwirowego o obj. 0,15 m3 pod słupki bramek</w:t>
            </w:r>
          </w:p>
          <w:p w:rsidR="00885902" w:rsidRPr="00095594" w:rsidRDefault="00885902" w:rsidP="00F656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0,25x025 x4</w:t>
            </w:r>
          </w:p>
        </w:tc>
        <w:tc>
          <w:tcPr>
            <w:tcW w:w="1134" w:type="dxa"/>
          </w:tcPr>
          <w:p w:rsidR="00885902" w:rsidRDefault="00885902" w:rsidP="00F65680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885902" w:rsidRDefault="00885902" w:rsidP="00F65680">
            <w:pPr>
              <w:spacing w:line="276" w:lineRule="auto"/>
              <w:jc w:val="right"/>
            </w:pPr>
            <w:r>
              <w:t>0,24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pPr>
              <w:spacing w:line="276" w:lineRule="auto"/>
            </w:pPr>
            <w:r>
              <w:t>12</w:t>
            </w:r>
          </w:p>
        </w:tc>
        <w:tc>
          <w:tcPr>
            <w:tcW w:w="1414" w:type="dxa"/>
          </w:tcPr>
          <w:p w:rsidR="00885902" w:rsidRDefault="00885902" w:rsidP="00F65680">
            <w:pPr>
              <w:spacing w:line="276" w:lineRule="auto"/>
            </w:pPr>
            <w:r>
              <w:t>KNR 2-23</w:t>
            </w:r>
          </w:p>
          <w:p w:rsidR="00885902" w:rsidRDefault="00885902" w:rsidP="00F65680">
            <w:pPr>
              <w:spacing w:line="276" w:lineRule="auto"/>
            </w:pPr>
            <w:r>
              <w:t>0309-03</w:t>
            </w:r>
          </w:p>
        </w:tc>
        <w:tc>
          <w:tcPr>
            <w:tcW w:w="4890" w:type="dxa"/>
          </w:tcPr>
          <w:p w:rsidR="00885902" w:rsidRDefault="00885902" w:rsidP="00F656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Osadzenie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tulej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słupków i stojaków obsady przedniej do piłki nożnej, montaż bramek</w:t>
            </w:r>
          </w:p>
        </w:tc>
        <w:tc>
          <w:tcPr>
            <w:tcW w:w="1134" w:type="dxa"/>
          </w:tcPr>
          <w:p w:rsidR="00885902" w:rsidRDefault="00885902" w:rsidP="00F65680">
            <w:pPr>
              <w:spacing w:line="276" w:lineRule="auto"/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885902" w:rsidRDefault="00885902" w:rsidP="00F65680">
            <w:pPr>
              <w:spacing w:line="276" w:lineRule="auto"/>
              <w:jc w:val="right"/>
            </w:pPr>
            <w:r>
              <w:t>2,0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pPr>
              <w:spacing w:line="276" w:lineRule="auto"/>
            </w:pPr>
            <w:r>
              <w:t>13</w:t>
            </w:r>
          </w:p>
        </w:tc>
        <w:tc>
          <w:tcPr>
            <w:tcW w:w="1414" w:type="dxa"/>
          </w:tcPr>
          <w:p w:rsidR="00885902" w:rsidRDefault="00885902" w:rsidP="00F65680">
            <w:pPr>
              <w:spacing w:line="276" w:lineRule="auto"/>
            </w:pPr>
            <w:r>
              <w:t>KNR 2-02</w:t>
            </w:r>
          </w:p>
          <w:p w:rsidR="00885902" w:rsidRDefault="00885902" w:rsidP="00F65680">
            <w:pPr>
              <w:spacing w:line="276" w:lineRule="auto"/>
            </w:pPr>
            <w:r>
              <w:t>1101-01</w:t>
            </w:r>
          </w:p>
        </w:tc>
        <w:tc>
          <w:tcPr>
            <w:tcW w:w="4890" w:type="dxa"/>
          </w:tcPr>
          <w:p w:rsidR="00885902" w:rsidRDefault="00885902" w:rsidP="00F656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Podkłady betonowe na podłożu gruntowym z betonu C8/10 grubości 10 cm pod fundamenty widowni 2,30 x 30,0 x0,1 + 0,80</w:t>
            </w:r>
          </w:p>
        </w:tc>
        <w:tc>
          <w:tcPr>
            <w:tcW w:w="1134" w:type="dxa"/>
          </w:tcPr>
          <w:p w:rsidR="00885902" w:rsidRPr="0058172A" w:rsidRDefault="00885902" w:rsidP="00F65680">
            <w:pPr>
              <w:spacing w:line="276" w:lineRule="auto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885902" w:rsidRDefault="00885902" w:rsidP="00F65680">
            <w:pPr>
              <w:spacing w:line="276" w:lineRule="auto"/>
              <w:jc w:val="right"/>
            </w:pPr>
            <w:r>
              <w:t>7,70</w:t>
            </w:r>
          </w:p>
        </w:tc>
      </w:tr>
      <w:tr w:rsidR="00885902" w:rsidTr="00885902">
        <w:tc>
          <w:tcPr>
            <w:tcW w:w="495" w:type="dxa"/>
          </w:tcPr>
          <w:p w:rsidR="00885902" w:rsidRDefault="00885902" w:rsidP="00F65680">
            <w:pPr>
              <w:spacing w:line="276" w:lineRule="auto"/>
            </w:pPr>
            <w:r>
              <w:t>14</w:t>
            </w:r>
          </w:p>
        </w:tc>
        <w:tc>
          <w:tcPr>
            <w:tcW w:w="1414" w:type="dxa"/>
          </w:tcPr>
          <w:p w:rsidR="00885902" w:rsidRDefault="00885902" w:rsidP="00F65680">
            <w:pPr>
              <w:spacing w:line="276" w:lineRule="auto"/>
            </w:pPr>
            <w:r>
              <w:t>kalkulacja indywidualna</w:t>
            </w:r>
          </w:p>
        </w:tc>
        <w:tc>
          <w:tcPr>
            <w:tcW w:w="4890" w:type="dxa"/>
          </w:tcPr>
          <w:p w:rsidR="00885902" w:rsidRDefault="00885902" w:rsidP="00F656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i montaż trybun trzyrzędowych</w:t>
            </w:r>
          </w:p>
        </w:tc>
        <w:tc>
          <w:tcPr>
            <w:tcW w:w="1134" w:type="dxa"/>
          </w:tcPr>
          <w:p w:rsidR="00885902" w:rsidRDefault="00885902" w:rsidP="00F65680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276" w:type="dxa"/>
          </w:tcPr>
          <w:p w:rsidR="00885902" w:rsidRDefault="00885902" w:rsidP="00F65680">
            <w:pPr>
              <w:spacing w:line="276" w:lineRule="auto"/>
              <w:jc w:val="right"/>
            </w:pPr>
            <w:r>
              <w:t>30,00</w:t>
            </w:r>
          </w:p>
        </w:tc>
      </w:tr>
    </w:tbl>
    <w:p w:rsidR="00C34502" w:rsidRDefault="00C34502" w:rsidP="00C34502"/>
    <w:p w:rsidR="0058172A" w:rsidRDefault="0058172A"/>
    <w:sectPr w:rsidR="0058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39"/>
    <w:rsid w:val="000061A0"/>
    <w:rsid w:val="00032F20"/>
    <w:rsid w:val="0004669C"/>
    <w:rsid w:val="000519EB"/>
    <w:rsid w:val="00083826"/>
    <w:rsid w:val="000870CB"/>
    <w:rsid w:val="00095594"/>
    <w:rsid w:val="000B2479"/>
    <w:rsid w:val="000B25C0"/>
    <w:rsid w:val="000B3526"/>
    <w:rsid w:val="000C2946"/>
    <w:rsid w:val="000D3D5F"/>
    <w:rsid w:val="000D64B4"/>
    <w:rsid w:val="001362F1"/>
    <w:rsid w:val="00181E39"/>
    <w:rsid w:val="00190E4C"/>
    <w:rsid w:val="001D19F3"/>
    <w:rsid w:val="00232B92"/>
    <w:rsid w:val="0025399E"/>
    <w:rsid w:val="0028082C"/>
    <w:rsid w:val="002A6424"/>
    <w:rsid w:val="002C122E"/>
    <w:rsid w:val="00304BCC"/>
    <w:rsid w:val="00340920"/>
    <w:rsid w:val="00347B9D"/>
    <w:rsid w:val="003920DC"/>
    <w:rsid w:val="00393A9D"/>
    <w:rsid w:val="003C071E"/>
    <w:rsid w:val="003D1911"/>
    <w:rsid w:val="003D1FF2"/>
    <w:rsid w:val="003F4C40"/>
    <w:rsid w:val="00415A74"/>
    <w:rsid w:val="00426767"/>
    <w:rsid w:val="00455517"/>
    <w:rsid w:val="004D78A5"/>
    <w:rsid w:val="00565EFB"/>
    <w:rsid w:val="00571D9D"/>
    <w:rsid w:val="0058172A"/>
    <w:rsid w:val="005954CB"/>
    <w:rsid w:val="005C095E"/>
    <w:rsid w:val="005E4C7B"/>
    <w:rsid w:val="006108C0"/>
    <w:rsid w:val="00612A29"/>
    <w:rsid w:val="006616CD"/>
    <w:rsid w:val="006F0A5E"/>
    <w:rsid w:val="007020C1"/>
    <w:rsid w:val="00736C3B"/>
    <w:rsid w:val="007520BC"/>
    <w:rsid w:val="0077333E"/>
    <w:rsid w:val="007738A1"/>
    <w:rsid w:val="00794AF9"/>
    <w:rsid w:val="007E6DCC"/>
    <w:rsid w:val="00853699"/>
    <w:rsid w:val="00853AF5"/>
    <w:rsid w:val="008628F4"/>
    <w:rsid w:val="00885753"/>
    <w:rsid w:val="00885902"/>
    <w:rsid w:val="008F5332"/>
    <w:rsid w:val="009426D7"/>
    <w:rsid w:val="00961209"/>
    <w:rsid w:val="009D1312"/>
    <w:rsid w:val="00A6056D"/>
    <w:rsid w:val="00AE3E56"/>
    <w:rsid w:val="00B56266"/>
    <w:rsid w:val="00B86CF0"/>
    <w:rsid w:val="00B96985"/>
    <w:rsid w:val="00BE16D3"/>
    <w:rsid w:val="00BE376D"/>
    <w:rsid w:val="00BF0998"/>
    <w:rsid w:val="00C174B7"/>
    <w:rsid w:val="00C34502"/>
    <w:rsid w:val="00C54385"/>
    <w:rsid w:val="00CF0D72"/>
    <w:rsid w:val="00D376C9"/>
    <w:rsid w:val="00D73768"/>
    <w:rsid w:val="00DD73C2"/>
    <w:rsid w:val="00DF7347"/>
    <w:rsid w:val="00E12D68"/>
    <w:rsid w:val="00E7300E"/>
    <w:rsid w:val="00E96C56"/>
    <w:rsid w:val="00EB26A3"/>
    <w:rsid w:val="00EE079E"/>
    <w:rsid w:val="00FB0398"/>
    <w:rsid w:val="00FB3783"/>
    <w:rsid w:val="00F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EAE6C-6755-4AFF-B646-4C125293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C56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qFormat/>
    <w:rsid w:val="00885902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8590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88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6BA5-2A96-49A5-915A-D99AD9DD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3</cp:revision>
  <cp:lastPrinted>2019-06-14T11:26:00Z</cp:lastPrinted>
  <dcterms:created xsi:type="dcterms:W3CDTF">2019-04-17T09:53:00Z</dcterms:created>
  <dcterms:modified xsi:type="dcterms:W3CDTF">2019-06-14T11:26:00Z</dcterms:modified>
</cp:coreProperties>
</file>