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B745F9">
        <w:rPr>
          <w:b/>
          <w:sz w:val="24"/>
          <w:szCs w:val="24"/>
        </w:rPr>
        <w:t xml:space="preserve">Budowa gminnej świetlicy wiejskiej </w:t>
      </w:r>
      <w:r w:rsidR="00407E83">
        <w:rPr>
          <w:b/>
          <w:sz w:val="24"/>
          <w:szCs w:val="24"/>
        </w:rPr>
        <w:t xml:space="preserve">w miejscowości </w:t>
      </w:r>
      <w:r w:rsidR="00B745F9">
        <w:rPr>
          <w:b/>
          <w:sz w:val="24"/>
          <w:szCs w:val="24"/>
        </w:rPr>
        <w:t>Chustki</w:t>
      </w:r>
      <w:r w:rsidR="00407E83">
        <w:rPr>
          <w:b/>
          <w:sz w:val="24"/>
          <w:szCs w:val="24"/>
        </w:rPr>
        <w:t xml:space="preserve"> gmina Szydłowiec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BA500D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4600C"/>
    <w:rsid w:val="003B55CD"/>
    <w:rsid w:val="00401C31"/>
    <w:rsid w:val="00407E83"/>
    <w:rsid w:val="006348E3"/>
    <w:rsid w:val="00807B8F"/>
    <w:rsid w:val="008F515B"/>
    <w:rsid w:val="00961A1B"/>
    <w:rsid w:val="00B745F9"/>
    <w:rsid w:val="00BA500D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31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16</cp:revision>
  <cp:lastPrinted>2019-02-06T14:10:00Z</cp:lastPrinted>
  <dcterms:created xsi:type="dcterms:W3CDTF">2017-01-04T10:44:00Z</dcterms:created>
  <dcterms:modified xsi:type="dcterms:W3CDTF">2019-03-19T14:00:00Z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