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FD1107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A11556">
        <w:rPr>
          <w:sz w:val="24"/>
          <w:szCs w:val="24"/>
        </w:rPr>
        <w:t>„</w:t>
      </w:r>
      <w:r w:rsidR="00FD1107" w:rsidRPr="00FD1107">
        <w:rPr>
          <w:sz w:val="24"/>
          <w:szCs w:val="24"/>
        </w:rPr>
        <w:t>Przebudowa miasteczka ruchu drogowego na Osiedlu Wschód</w:t>
      </w:r>
      <w:r w:rsidR="00FD1107">
        <w:rPr>
          <w:sz w:val="24"/>
          <w:szCs w:val="24"/>
        </w:rPr>
        <w:t xml:space="preserve"> </w:t>
      </w:r>
      <w:r w:rsidR="00FD1107" w:rsidRPr="00FD1107">
        <w:rPr>
          <w:sz w:val="24"/>
          <w:szCs w:val="24"/>
        </w:rPr>
        <w:t>w Szydłowcu</w:t>
      </w:r>
      <w:r w:rsidR="00A11556">
        <w:rPr>
          <w:sz w:val="24"/>
          <w:szCs w:val="24"/>
        </w:rPr>
        <w:t>”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oznaczenie sprawy </w:t>
      </w:r>
      <w:proofErr w:type="spellStart"/>
      <w:r>
        <w:rPr>
          <w:sz w:val="24"/>
          <w:szCs w:val="24"/>
        </w:rPr>
        <w:t>ZPI.271.</w:t>
      </w:r>
      <w:r w:rsidR="00DD4939">
        <w:rPr>
          <w:sz w:val="24"/>
          <w:szCs w:val="24"/>
        </w:rPr>
        <w:t>3</w:t>
      </w:r>
      <w:r w:rsidR="000C1D21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.201</w:t>
      </w:r>
      <w:r w:rsidR="00C02E65">
        <w:rPr>
          <w:sz w:val="24"/>
          <w:szCs w:val="24"/>
        </w:rPr>
        <w:t>8</w:t>
      </w:r>
      <w:proofErr w:type="spellEnd"/>
      <w:r>
        <w:rPr>
          <w:sz w:val="24"/>
          <w:szCs w:val="24"/>
        </w:rPr>
        <w:t xml:space="preserve">, </w:t>
      </w:r>
      <w:r w:rsidR="00873D0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w związku z art. 24 ust. 1 ustawy z dnia 29 stycznia 2004 r. Prawo zamówień publicznych                        (tj. Dz. U. z 201</w:t>
      </w:r>
      <w:r w:rsidR="00C02E65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C02E65">
        <w:rPr>
          <w:sz w:val="24"/>
          <w:szCs w:val="24"/>
        </w:rPr>
        <w:t>1579</w:t>
      </w:r>
      <w:r>
        <w:rPr>
          <w:sz w:val="24"/>
          <w:szCs w:val="24"/>
        </w:rPr>
        <w:t xml:space="preserve">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839C1"/>
    <w:rsid w:val="000C1D21"/>
    <w:rsid w:val="00873D0B"/>
    <w:rsid w:val="00A11556"/>
    <w:rsid w:val="00C02E65"/>
    <w:rsid w:val="00C24D48"/>
    <w:rsid w:val="00DB0BAD"/>
    <w:rsid w:val="00DD4939"/>
    <w:rsid w:val="00F71D56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DC2C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12</cp:revision>
  <cp:lastPrinted>2018-06-28T10:38:00Z</cp:lastPrinted>
  <dcterms:created xsi:type="dcterms:W3CDTF">2017-01-04T10:44:00Z</dcterms:created>
  <dcterms:modified xsi:type="dcterms:W3CDTF">2018-09-14T06:19:00Z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