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</w:t>
      </w:r>
      <w:r>
        <w:rPr>
          <w:b/>
          <w:sz w:val="24"/>
          <w:szCs w:val="24"/>
        </w:rPr>
        <w:t>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drogowej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</w:pPr>
            <w:r>
              <w:rPr>
                <w:b/>
                <w:sz w:val="18"/>
                <w:szCs w:val="18"/>
              </w:rPr>
              <w:t>Doświad</w:t>
            </w:r>
            <w:r>
              <w:rPr>
                <w:b/>
                <w:sz w:val="18"/>
                <w:szCs w:val="18"/>
              </w:rPr>
              <w:t>czenie w wykonywaniu zadań o wartości nie mniejszej niż 40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 xml:space="preserve">Oświadczam, że osoby, które będą uczestniczyć w wykonywaniu zamówienia, posiadają wymagane uprawnienia, o ile przepisy </w:t>
      </w:r>
      <w:r>
        <w:rPr>
          <w:sz w:val="24"/>
          <w:szCs w:val="24"/>
        </w:rPr>
        <w:t>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A35749"/>
    <w:rsid w:val="00C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11</cp:revision>
  <cp:lastPrinted>2018-09-11T10:49:00Z</cp:lastPrinted>
  <dcterms:created xsi:type="dcterms:W3CDTF">2017-01-04T10:19:00Z</dcterms:created>
  <dcterms:modified xsi:type="dcterms:W3CDTF">2018-09-11T10:50:00Z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