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 xml:space="preserve">Adres Wykonawcy: </w:t>
      </w:r>
      <w:r>
        <w:rPr>
          <w:sz w:val="24"/>
          <w:szCs w:val="24"/>
        </w:rPr>
        <w:t>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516C4C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</w:t>
      </w:r>
      <w:r>
        <w:rPr>
          <w:b/>
          <w:sz w:val="24"/>
          <w:szCs w:val="24"/>
        </w:rPr>
        <w:t xml:space="preserve">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pn.. „</w:t>
      </w:r>
      <w:r w:rsidR="00387C2E">
        <w:rPr>
          <w:sz w:val="24"/>
          <w:szCs w:val="24"/>
        </w:rPr>
        <w:t xml:space="preserve">Budowa świetlicy wiejskiej </w:t>
      </w:r>
      <w:r>
        <w:rPr>
          <w:sz w:val="24"/>
          <w:szCs w:val="24"/>
        </w:rPr>
        <w:t>w miejscowości Chustki gmina Szydłowiec”</w:t>
      </w:r>
      <w:r>
        <w:rPr>
          <w:sz w:val="24"/>
          <w:szCs w:val="24"/>
        </w:rPr>
        <w:t xml:space="preserve">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</w:t>
      </w:r>
      <w:r>
        <w:rPr>
          <w:sz w:val="24"/>
          <w:szCs w:val="24"/>
        </w:rPr>
        <w:t>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</w:t>
      </w:r>
      <w:bookmarkStart w:id="0" w:name="_GoBack"/>
      <w:bookmarkEnd w:id="0"/>
      <w:r>
        <w:rPr>
          <w:sz w:val="24"/>
          <w:szCs w:val="24"/>
        </w:rPr>
        <w:t xml:space="preserve">ego w rozdziale XI Specyfikacji </w:t>
      </w:r>
      <w:r>
        <w:rPr>
          <w:sz w:val="24"/>
          <w:szCs w:val="24"/>
        </w:rPr>
        <w:t>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</w:t>
      </w:r>
      <w:r>
        <w:rPr>
          <w:i/>
          <w:sz w:val="16"/>
          <w:szCs w:val="16"/>
        </w:rPr>
        <w:t xml:space="preserve">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</w:t>
      </w:r>
      <w:r>
        <w:rPr>
          <w:sz w:val="24"/>
          <w:szCs w:val="24"/>
        </w:rPr>
        <w:t>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 xml:space="preserve">W przypadku Wykonawcy, który powołuje się na zasoby innych podmiotów, o których mowa w SIWZ, w zakresie, w jakim </w:t>
      </w:r>
      <w:r>
        <w:rPr>
          <w:b/>
        </w:rPr>
        <w:t>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516C4C"/>
    <w:rsid w:val="00C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</cp:revision>
  <cp:lastPrinted>2017-03-01T11:17:00Z</cp:lastPrinted>
  <dcterms:created xsi:type="dcterms:W3CDTF">2016-09-05T06:43:00Z</dcterms:created>
  <dcterms:modified xsi:type="dcterms:W3CDTF">2017-03-01T11:18:00Z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