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1C11" w14:textId="5972DC84" w:rsidR="00162084" w:rsidRDefault="00162084" w:rsidP="00162084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15D7620C" w14:textId="153A2C20" w:rsidR="00C4103F" w:rsidRPr="00A22DCF" w:rsidRDefault="00B80D3B" w:rsidP="00162084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162084">
      <w:pPr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3A21B7B" w:rsidR="00D409DE" w:rsidRPr="0019153E" w:rsidRDefault="001F027E" w:rsidP="0019153E">
      <w:pPr>
        <w:jc w:val="both"/>
        <w:rPr>
          <w:rFonts w:ascii="Arial" w:hAnsi="Arial" w:cs="Arial"/>
        </w:rPr>
      </w:pPr>
      <w:r w:rsidRPr="0019153E">
        <w:rPr>
          <w:rFonts w:ascii="Arial" w:hAnsi="Arial" w:cs="Arial"/>
        </w:rPr>
        <w:t>Na potrzeby postę</w:t>
      </w:r>
      <w:r w:rsidR="008D0487" w:rsidRPr="0019153E">
        <w:rPr>
          <w:rFonts w:ascii="Arial" w:hAnsi="Arial" w:cs="Arial"/>
        </w:rPr>
        <w:t xml:space="preserve">powania o udzielenie </w:t>
      </w:r>
      <w:r w:rsidR="007936D6" w:rsidRPr="0019153E">
        <w:rPr>
          <w:rFonts w:ascii="Arial" w:hAnsi="Arial" w:cs="Arial"/>
        </w:rPr>
        <w:t>zamówienia publicznego</w:t>
      </w:r>
      <w:r w:rsidR="002168A8" w:rsidRPr="0019153E">
        <w:rPr>
          <w:rFonts w:ascii="Arial" w:hAnsi="Arial" w:cs="Arial"/>
        </w:rPr>
        <w:br/>
      </w:r>
      <w:proofErr w:type="spellStart"/>
      <w:r w:rsidR="002168A8" w:rsidRPr="0019153E">
        <w:rPr>
          <w:rFonts w:ascii="Arial" w:hAnsi="Arial" w:cs="Arial"/>
        </w:rPr>
        <w:t>pn</w:t>
      </w:r>
      <w:proofErr w:type="spellEnd"/>
      <w:r w:rsidR="004310C8" w:rsidRPr="0019153E">
        <w:rPr>
          <w:rFonts w:ascii="Arial" w:hAnsi="Arial" w:cs="Arial"/>
        </w:rPr>
        <w:t xml:space="preserve">: </w:t>
      </w:r>
      <w:r w:rsidR="0019153E" w:rsidRPr="0019153E">
        <w:rPr>
          <w:rFonts w:ascii="Arial" w:hAnsi="Arial" w:cs="Arial"/>
          <w:b/>
          <w:i/>
        </w:rPr>
        <w:t>„Dostawa oleju napędowego oraz benzyny bezołowiowej Pb 95 dla Gminy Szydłowiec</w:t>
      </w:r>
      <w:r w:rsidR="0019153E" w:rsidRPr="0019153E">
        <w:rPr>
          <w:rFonts w:ascii="Arial" w:hAnsi="Arial" w:cs="Arial"/>
          <w:b/>
          <w:i/>
          <w:color w:val="000000"/>
        </w:rPr>
        <w:t>”</w:t>
      </w:r>
      <w:r w:rsidR="0019153E">
        <w:rPr>
          <w:rFonts w:ascii="Arial" w:hAnsi="Arial" w:cs="Arial"/>
          <w:b/>
          <w:i/>
          <w:color w:val="000000"/>
        </w:rPr>
        <w:t xml:space="preserve">, </w:t>
      </w:r>
      <w:r w:rsidR="008D0487" w:rsidRPr="0019153E">
        <w:rPr>
          <w:rFonts w:ascii="Arial" w:hAnsi="Arial" w:cs="Arial"/>
        </w:rPr>
        <w:t xml:space="preserve">prowadzonego przez </w:t>
      </w:r>
      <w:r w:rsidR="004310C8" w:rsidRPr="0019153E">
        <w:rPr>
          <w:rFonts w:ascii="Arial" w:hAnsi="Arial" w:cs="Arial"/>
        </w:rPr>
        <w:t>Gminę Szydłowiec</w:t>
      </w:r>
      <w:r w:rsidR="00E65685" w:rsidRPr="0019153E">
        <w:rPr>
          <w:rFonts w:ascii="Arial" w:hAnsi="Arial" w:cs="Arial"/>
          <w:i/>
        </w:rPr>
        <w:t xml:space="preserve">, </w:t>
      </w:r>
      <w:r w:rsidR="00E65685" w:rsidRPr="0019153E">
        <w:rPr>
          <w:rFonts w:ascii="Arial" w:hAnsi="Arial" w:cs="Arial"/>
        </w:rPr>
        <w:t>oświa</w:t>
      </w:r>
      <w:r w:rsidR="00825A09" w:rsidRPr="0019153E">
        <w:rPr>
          <w:rFonts w:ascii="Arial" w:hAnsi="Arial" w:cs="Arial"/>
        </w:rPr>
        <w:t>dczam</w:t>
      </w:r>
      <w:r w:rsidR="00E65685" w:rsidRPr="0019153E">
        <w:rPr>
          <w:rFonts w:ascii="Arial" w:hAnsi="Arial" w:cs="Arial"/>
        </w:rPr>
        <w:t>,</w:t>
      </w:r>
      <w:r w:rsidR="00825A09" w:rsidRPr="0019153E">
        <w:rPr>
          <w:rFonts w:ascii="Arial" w:hAnsi="Arial" w:cs="Arial"/>
        </w:rPr>
        <w:t xml:space="preserve"> </w:t>
      </w:r>
      <w:r w:rsidR="00E65685" w:rsidRPr="0019153E">
        <w:rPr>
          <w:rFonts w:ascii="Arial" w:hAnsi="Arial" w:cs="Arial"/>
        </w:rPr>
        <w:t>co następuje</w:t>
      </w:r>
      <w:r w:rsidR="008D0487" w:rsidRPr="0019153E">
        <w:rPr>
          <w:rFonts w:ascii="Arial" w:hAnsi="Arial" w:cs="Arial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21"/>
          <w:szCs w:val="21"/>
        </w:rPr>
        <w:t>.</w:t>
      </w:r>
    </w:p>
    <w:p w14:paraId="3364A204" w14:textId="02824212" w:rsidR="00177C2A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085990A8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4310C8"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="00313417" w:rsidRPr="00A22DCF">
        <w:rPr>
          <w:rFonts w:ascii="Arial" w:hAnsi="Arial" w:cs="Arial"/>
          <w:sz w:val="21"/>
          <w:szCs w:val="21"/>
        </w:rPr>
        <w:t xml:space="preserve">warunki udziału </w:t>
      </w:r>
      <w:r w:rsidR="004310C8">
        <w:rPr>
          <w:rFonts w:ascii="Arial" w:hAnsi="Arial" w:cs="Arial"/>
          <w:sz w:val="21"/>
          <w:szCs w:val="21"/>
        </w:rPr>
        <w:t xml:space="preserve">              </w:t>
      </w:r>
      <w:r w:rsidR="00313417" w:rsidRPr="00A22DCF">
        <w:rPr>
          <w:rFonts w:ascii="Arial" w:hAnsi="Arial" w:cs="Arial"/>
          <w:sz w:val="21"/>
          <w:szCs w:val="21"/>
        </w:rPr>
        <w:t>w postępowaniu określone przez zamawiającego w</w:t>
      </w:r>
      <w:r w:rsidR="004310C8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4310C8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  <w:bookmarkEnd w:id="0"/>
    </w:p>
    <w:p w14:paraId="0AC9DBF8" w14:textId="4D347F4C" w:rsidR="00E24AD0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</w:t>
      </w:r>
      <w:r w:rsidR="00956CC9">
        <w:rPr>
          <w:rFonts w:ascii="Arial" w:hAnsi="Arial" w:cs="Arial"/>
          <w:sz w:val="21"/>
          <w:szCs w:val="21"/>
        </w:rPr>
        <w:t xml:space="preserve">pkt. </w:t>
      </w:r>
      <w:r w:rsidR="0019153E">
        <w:rPr>
          <w:rFonts w:ascii="Arial" w:hAnsi="Arial" w:cs="Arial"/>
          <w:sz w:val="21"/>
          <w:szCs w:val="21"/>
        </w:rPr>
        <w:t>6</w:t>
      </w:r>
      <w:r w:rsidR="00956CC9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</w:t>
      </w:r>
      <w:r w:rsidR="00956CC9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kt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r w:rsidR="0019153E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>.</w:t>
      </w:r>
      <w:r w:rsidR="0019153E">
        <w:rPr>
          <w:rFonts w:ascii="Arial" w:hAnsi="Arial" w:cs="Arial"/>
          <w:sz w:val="21"/>
          <w:szCs w:val="21"/>
        </w:rPr>
        <w:t>2</w:t>
      </w:r>
    </w:p>
    <w:p w14:paraId="78EDC076" w14:textId="331EDC30" w:rsidR="004310C8" w:rsidRDefault="004310C8" w:rsidP="004310C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</w:t>
      </w:r>
      <w:r w:rsidR="0019153E">
        <w:rPr>
          <w:rFonts w:ascii="Arial" w:hAnsi="Arial" w:cs="Arial"/>
          <w:sz w:val="21"/>
          <w:szCs w:val="21"/>
        </w:rPr>
        <w:t>6</w:t>
      </w:r>
      <w:r w:rsidR="00956CC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56CC9">
        <w:rPr>
          <w:rFonts w:ascii="Arial" w:hAnsi="Arial" w:cs="Arial"/>
          <w:sz w:val="21"/>
          <w:szCs w:val="21"/>
        </w:rPr>
        <w:t>ppkt</w:t>
      </w:r>
      <w:proofErr w:type="spellEnd"/>
      <w:r w:rsidR="00956CC9">
        <w:rPr>
          <w:rFonts w:ascii="Arial" w:hAnsi="Arial" w:cs="Arial"/>
          <w:sz w:val="21"/>
          <w:szCs w:val="21"/>
        </w:rPr>
        <w:t xml:space="preserve">. </w:t>
      </w:r>
      <w:r w:rsidR="0019153E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>.4</w:t>
      </w:r>
    </w:p>
    <w:p w14:paraId="010D5E78" w14:textId="77777777" w:rsidR="004310C8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C11ADBF" w14:textId="35A4F2D0" w:rsidR="00290453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90453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290453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</w:p>
    <w:p w14:paraId="1098B482" w14:textId="592ED423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</w:t>
      </w:r>
      <w:r w:rsidR="0019153E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r w:rsidR="0019153E">
        <w:rPr>
          <w:rFonts w:ascii="Arial" w:hAnsi="Arial" w:cs="Arial"/>
          <w:sz w:val="21"/>
          <w:szCs w:val="21"/>
        </w:rPr>
        <w:t>6.2</w:t>
      </w:r>
    </w:p>
    <w:p w14:paraId="4D51A8CE" w14:textId="564DCBE2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</w:t>
      </w:r>
      <w:r w:rsidR="0019153E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r w:rsidR="0019153E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>.4</w:t>
      </w:r>
    </w:p>
    <w:p w14:paraId="20FA87C9" w14:textId="0613E1D3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290453"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</w:t>
      </w:r>
      <w:r w:rsidR="00290453">
        <w:rPr>
          <w:rFonts w:ascii="Arial" w:hAnsi="Arial" w:cs="Arial"/>
          <w:sz w:val="21"/>
          <w:szCs w:val="21"/>
        </w:rPr>
        <w:t>……………</w:t>
      </w:r>
      <w:r w:rsidR="009C7756">
        <w:rPr>
          <w:rFonts w:ascii="Arial" w:hAnsi="Arial" w:cs="Arial"/>
          <w:sz w:val="21"/>
          <w:szCs w:val="21"/>
        </w:rPr>
        <w:t>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76B308B" w14:textId="1632404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318659">
    <w:abstractNumId w:val="9"/>
  </w:num>
  <w:num w:numId="2" w16cid:durableId="340015961">
    <w:abstractNumId w:val="1"/>
  </w:num>
  <w:num w:numId="3" w16cid:durableId="1382174403">
    <w:abstractNumId w:val="7"/>
  </w:num>
  <w:num w:numId="4" w16cid:durableId="1062559379">
    <w:abstractNumId w:val="12"/>
  </w:num>
  <w:num w:numId="5" w16cid:durableId="1762678002">
    <w:abstractNumId w:val="10"/>
  </w:num>
  <w:num w:numId="6" w16cid:durableId="425931510">
    <w:abstractNumId w:val="6"/>
  </w:num>
  <w:num w:numId="7" w16cid:durableId="921178069">
    <w:abstractNumId w:val="2"/>
  </w:num>
  <w:num w:numId="8" w16cid:durableId="109671019">
    <w:abstractNumId w:val="11"/>
  </w:num>
  <w:num w:numId="9" w16cid:durableId="877937164">
    <w:abstractNumId w:val="0"/>
  </w:num>
  <w:num w:numId="10" w16cid:durableId="1102840259">
    <w:abstractNumId w:val="5"/>
  </w:num>
  <w:num w:numId="11" w16cid:durableId="106631267">
    <w:abstractNumId w:val="4"/>
  </w:num>
  <w:num w:numId="12" w16cid:durableId="842747721">
    <w:abstractNumId w:val="8"/>
  </w:num>
  <w:num w:numId="13" w16cid:durableId="393745679">
    <w:abstractNumId w:val="13"/>
  </w:num>
  <w:num w:numId="14" w16cid:durableId="1523856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9153E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D258E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51AA1-D5D1-41D9-9290-80B7553E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7</cp:revision>
  <cp:lastPrinted>2023-08-11T09:48:00Z</cp:lastPrinted>
  <dcterms:created xsi:type="dcterms:W3CDTF">2022-06-13T10:14:00Z</dcterms:created>
  <dcterms:modified xsi:type="dcterms:W3CDTF">2023-12-08T13:39:00Z</dcterms:modified>
</cp:coreProperties>
</file>