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</w:t>
      </w:r>
      <w:r w:rsidR="00B3257E">
        <w:rPr>
          <w:sz w:val="24"/>
          <w:szCs w:val="24"/>
        </w:rPr>
        <w:t>termomodernizacja budynku o powierzchni docieplanych ścian 700 m</w:t>
      </w:r>
      <w:bookmarkStart w:id="0" w:name="_GoBack"/>
      <w:r w:rsidR="00B3257E" w:rsidRPr="00B3257E">
        <w:rPr>
          <w:sz w:val="24"/>
          <w:szCs w:val="24"/>
          <w:vertAlign w:val="superscript"/>
        </w:rPr>
        <w:t>2</w:t>
      </w:r>
      <w:bookmarkEnd w:id="0"/>
      <w:r w:rsidR="00B3257E">
        <w:rPr>
          <w:sz w:val="24"/>
          <w:szCs w:val="24"/>
        </w:rPr>
        <w:t xml:space="preserve"> i wartości minimum 3</w:t>
      </w:r>
      <w:r w:rsidR="00756DF8">
        <w:rPr>
          <w:sz w:val="24"/>
          <w:szCs w:val="24"/>
        </w:rPr>
        <w:t xml:space="preserve">00 tys. zł. </w:t>
      </w:r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756DF8"/>
    <w:rsid w:val="00927F74"/>
    <w:rsid w:val="00AF66FC"/>
    <w:rsid w:val="00B3257E"/>
    <w:rsid w:val="00B91657"/>
    <w:rsid w:val="00BC230F"/>
    <w:rsid w:val="00BE00CC"/>
    <w:rsid w:val="00DF5F5B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11</cp:revision>
  <cp:lastPrinted>2018-02-08T13:00:00Z</cp:lastPrinted>
  <dcterms:created xsi:type="dcterms:W3CDTF">2017-01-04T09:42:00Z</dcterms:created>
  <dcterms:modified xsi:type="dcterms:W3CDTF">2018-02-08T13:01:00Z</dcterms:modified>
</cp:coreProperties>
</file>